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1" w:rsidRPr="00486E11" w:rsidRDefault="0050029A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</w:t>
      </w:r>
    </w:p>
    <w:p w:rsidR="00196886" w:rsidRPr="00486E11" w:rsidRDefault="009634F1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ab/>
      </w:r>
    </w:p>
    <w:p w:rsidR="009634F1" w:rsidRPr="00486E11" w:rsidRDefault="0050029A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ab/>
      </w:r>
    </w:p>
    <w:p w:rsidR="00EB495F" w:rsidRPr="00486E11" w:rsidRDefault="009634F1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  </w:t>
      </w:r>
      <w:r w:rsidR="00EB495F" w:rsidRPr="00486E11">
        <w:rPr>
          <w:rFonts w:ascii="Times New Roman" w:hAnsi="Times New Roman"/>
          <w:i/>
          <w:sz w:val="24"/>
          <w:szCs w:val="24"/>
        </w:rPr>
        <w:t>Приложение 1</w:t>
      </w:r>
    </w:p>
    <w:p w:rsidR="00196886" w:rsidRPr="00486E11" w:rsidRDefault="00196886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9549ED" w:rsidRPr="00486E11" w:rsidRDefault="009549ED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9549ED" w:rsidRPr="00486E11" w:rsidRDefault="009549ED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196886" w:rsidRPr="00486E11" w:rsidRDefault="00196886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РЕШЕНИЯ</w:t>
      </w: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на</w:t>
      </w: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Комисия за разкриване на документите и </w:t>
      </w:r>
      <w:r w:rsidR="00CD6BD3" w:rsidRPr="00486E11">
        <w:rPr>
          <w:rFonts w:ascii="Times New Roman" w:hAnsi="Times New Roman"/>
          <w:b/>
          <w:sz w:val="24"/>
          <w:szCs w:val="24"/>
        </w:rPr>
        <w:t xml:space="preserve">за </w:t>
      </w:r>
      <w:r w:rsidRPr="00486E11">
        <w:rPr>
          <w:rFonts w:ascii="Times New Roman" w:hAnsi="Times New Roman"/>
          <w:b/>
          <w:sz w:val="24"/>
          <w:szCs w:val="24"/>
        </w:rPr>
        <w:t>обявяване на принадлежност на български граждани към Държавна сигурност и разузнавателните служби на</w:t>
      </w:r>
    </w:p>
    <w:p w:rsidR="00EB495F" w:rsidRPr="00486E11" w:rsidRDefault="00D73A3A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Българската народна армия за </w:t>
      </w:r>
      <w:r w:rsidR="00EB495F" w:rsidRPr="00486E11">
        <w:rPr>
          <w:rFonts w:ascii="Times New Roman" w:hAnsi="Times New Roman"/>
          <w:b/>
          <w:sz w:val="24"/>
          <w:szCs w:val="24"/>
        </w:rPr>
        <w:t>периода</w:t>
      </w:r>
    </w:p>
    <w:p w:rsidR="00EB495F" w:rsidRPr="00486E11" w:rsidRDefault="00D73A3A" w:rsidP="00BB5F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о</w:t>
      </w:r>
      <w:r w:rsidR="00EB495F" w:rsidRPr="00486E11">
        <w:rPr>
          <w:rFonts w:ascii="Times New Roman" w:hAnsi="Times New Roman"/>
          <w:b/>
          <w:sz w:val="24"/>
          <w:szCs w:val="24"/>
        </w:rPr>
        <w:t>т</w:t>
      </w:r>
      <w:r w:rsidR="00E8309F"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502B2" w:rsidRPr="00486E11">
        <w:rPr>
          <w:rFonts w:ascii="Times New Roman" w:hAnsi="Times New Roman"/>
          <w:b/>
          <w:sz w:val="24"/>
          <w:szCs w:val="24"/>
          <w:lang w:val="en-US"/>
        </w:rPr>
        <w:t>10</w:t>
      </w:r>
      <w:r w:rsidR="00583F94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C502B2" w:rsidRPr="00486E11">
        <w:rPr>
          <w:rFonts w:ascii="Times New Roman" w:hAnsi="Times New Roman"/>
          <w:b/>
          <w:sz w:val="24"/>
          <w:szCs w:val="24"/>
        </w:rPr>
        <w:t xml:space="preserve">юли </w:t>
      </w:r>
      <w:r w:rsidR="007E4293" w:rsidRPr="00486E11">
        <w:rPr>
          <w:rFonts w:ascii="Times New Roman" w:hAnsi="Times New Roman"/>
          <w:b/>
          <w:sz w:val="24"/>
          <w:szCs w:val="24"/>
        </w:rPr>
        <w:t>202</w:t>
      </w:r>
      <w:r w:rsidR="00C502B2" w:rsidRPr="00486E11">
        <w:rPr>
          <w:rFonts w:ascii="Times New Roman" w:hAnsi="Times New Roman"/>
          <w:b/>
          <w:sz w:val="24"/>
          <w:szCs w:val="24"/>
        </w:rPr>
        <w:t>3</w:t>
      </w:r>
      <w:r w:rsidR="00A46788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EB495F" w:rsidRPr="00486E11">
        <w:rPr>
          <w:rFonts w:ascii="Times New Roman" w:hAnsi="Times New Roman"/>
          <w:b/>
          <w:sz w:val="24"/>
          <w:szCs w:val="24"/>
        </w:rPr>
        <w:t>г. до</w:t>
      </w:r>
      <w:r w:rsidR="007E4293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3C27C3" w:rsidRPr="00486E11">
        <w:rPr>
          <w:rFonts w:ascii="Times New Roman" w:hAnsi="Times New Roman"/>
          <w:b/>
          <w:sz w:val="24"/>
          <w:szCs w:val="24"/>
        </w:rPr>
        <w:t>2</w:t>
      </w:r>
      <w:r w:rsidR="00C502B2" w:rsidRPr="00486E11">
        <w:rPr>
          <w:rFonts w:ascii="Times New Roman" w:hAnsi="Times New Roman"/>
          <w:b/>
          <w:sz w:val="24"/>
          <w:szCs w:val="24"/>
        </w:rPr>
        <w:t>0</w:t>
      </w:r>
      <w:r w:rsidR="003C27C3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C502B2" w:rsidRPr="00486E11">
        <w:rPr>
          <w:rFonts w:ascii="Times New Roman" w:hAnsi="Times New Roman"/>
          <w:b/>
          <w:sz w:val="24"/>
          <w:szCs w:val="24"/>
        </w:rPr>
        <w:t>ноември</w:t>
      </w:r>
      <w:r w:rsidR="009E365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B71ED" w:rsidRPr="00486E11">
        <w:rPr>
          <w:rFonts w:ascii="Times New Roman" w:hAnsi="Times New Roman"/>
          <w:b/>
          <w:sz w:val="24"/>
          <w:szCs w:val="24"/>
        </w:rPr>
        <w:t>20</w:t>
      </w:r>
      <w:r w:rsidR="00375E4E" w:rsidRPr="00486E11">
        <w:rPr>
          <w:rFonts w:ascii="Times New Roman" w:hAnsi="Times New Roman"/>
          <w:b/>
          <w:sz w:val="24"/>
          <w:szCs w:val="24"/>
        </w:rPr>
        <w:t>2</w:t>
      </w:r>
      <w:r w:rsidR="00583F94" w:rsidRPr="00486E11">
        <w:rPr>
          <w:rFonts w:ascii="Times New Roman" w:hAnsi="Times New Roman"/>
          <w:b/>
          <w:sz w:val="24"/>
          <w:szCs w:val="24"/>
        </w:rPr>
        <w:t>3</w:t>
      </w:r>
      <w:r w:rsidR="00EB495F" w:rsidRPr="00486E11">
        <w:rPr>
          <w:rFonts w:ascii="Times New Roman" w:hAnsi="Times New Roman"/>
          <w:b/>
          <w:sz w:val="24"/>
          <w:szCs w:val="24"/>
        </w:rPr>
        <w:t xml:space="preserve"> г</w:t>
      </w:r>
      <w:r w:rsidR="00CD6BD3" w:rsidRPr="00486E11">
        <w:rPr>
          <w:rFonts w:ascii="Times New Roman" w:hAnsi="Times New Roman"/>
          <w:b/>
          <w:sz w:val="24"/>
          <w:szCs w:val="24"/>
        </w:rPr>
        <w:t>.</w:t>
      </w:r>
    </w:p>
    <w:p w:rsidR="00360163" w:rsidRPr="00486E11" w:rsidRDefault="00360163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886" w:rsidRPr="00486E11" w:rsidRDefault="00196886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9ED" w:rsidRPr="00486E11" w:rsidRDefault="009549ED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853" w:rsidRPr="00486E11" w:rsidRDefault="00AA0853" w:rsidP="001007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A0853" w:rsidRPr="00486E11" w:rsidRDefault="00AA0853" w:rsidP="00100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</w:rPr>
        <w:t xml:space="preserve">    </w:t>
      </w:r>
      <w:r w:rsidR="006E44F4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sz w:val="24"/>
          <w:szCs w:val="24"/>
        </w:rPr>
        <w:t>чл. 26, ал. 1, т. 1 от</w:t>
      </w:r>
      <w:r w:rsidRPr="00486E11">
        <w:rPr>
          <w:rFonts w:ascii="Times New Roman" w:hAnsi="Times New Roman"/>
          <w:sz w:val="24"/>
          <w:szCs w:val="24"/>
        </w:rPr>
        <w:t xml:space="preserve"> Закона за достъп и разкриване на документите и за обявяване на принадлежност на български граждани към Държавна сигурност и разузнавателните служ</w:t>
      </w:r>
      <w:r w:rsidR="007014AC" w:rsidRPr="00486E11">
        <w:rPr>
          <w:rFonts w:ascii="Times New Roman" w:hAnsi="Times New Roman"/>
          <w:sz w:val="24"/>
          <w:szCs w:val="24"/>
        </w:rPr>
        <w:t>би на Българската народна армия</w:t>
      </w:r>
      <w:r w:rsidR="007014AC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>„лица, регистрирани от избирателните комисии за участие в избори за президент и вицепрезидент, народни представители в Народното събрание и в Европейския парламент, кметове и общински съветници</w:t>
      </w:r>
      <w:r w:rsidR="00D36D6F" w:rsidRPr="00486E11">
        <w:rPr>
          <w:rFonts w:ascii="Times New Roman" w:hAnsi="Times New Roman"/>
          <w:sz w:val="24"/>
          <w:szCs w:val="24"/>
        </w:rPr>
        <w:t>”,</w:t>
      </w:r>
      <w:r w:rsidR="007014AC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Комисията е проверила</w:t>
      </w:r>
      <w:r w:rsidR="006C33B3"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0074B" w:rsidRPr="00486E11">
        <w:rPr>
          <w:rFonts w:ascii="Times New Roman" w:hAnsi="Times New Roman"/>
          <w:b/>
          <w:sz w:val="24"/>
          <w:szCs w:val="24"/>
        </w:rPr>
        <w:t>4861</w:t>
      </w:r>
      <w:r w:rsidRPr="00486E11">
        <w:rPr>
          <w:rFonts w:ascii="Times New Roman" w:hAnsi="Times New Roman"/>
          <w:b/>
          <w:sz w:val="24"/>
          <w:szCs w:val="24"/>
        </w:rPr>
        <w:t>, като е установ</w:t>
      </w:r>
      <w:r w:rsidR="00583F94" w:rsidRPr="00486E11">
        <w:rPr>
          <w:rFonts w:ascii="Times New Roman" w:hAnsi="Times New Roman"/>
          <w:b/>
          <w:sz w:val="24"/>
          <w:szCs w:val="24"/>
        </w:rPr>
        <w:t xml:space="preserve">ила и обявила принадлежност на </w:t>
      </w:r>
      <w:r w:rsidR="0010074B" w:rsidRPr="00486E11">
        <w:rPr>
          <w:rFonts w:ascii="Times New Roman" w:hAnsi="Times New Roman"/>
          <w:b/>
          <w:sz w:val="24"/>
          <w:szCs w:val="24"/>
        </w:rPr>
        <w:t>39</w:t>
      </w:r>
      <w:r w:rsidR="008B5A6B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лиц</w:t>
      </w:r>
      <w:r w:rsidR="00B46789" w:rsidRPr="00486E11">
        <w:rPr>
          <w:rFonts w:ascii="Times New Roman" w:hAnsi="Times New Roman"/>
          <w:b/>
          <w:sz w:val="24"/>
          <w:szCs w:val="24"/>
        </w:rPr>
        <w:t>а</w:t>
      </w:r>
      <w:r w:rsidRPr="00486E11">
        <w:rPr>
          <w:rFonts w:ascii="Times New Roman" w:hAnsi="Times New Roman"/>
          <w:sz w:val="24"/>
          <w:szCs w:val="24"/>
        </w:rPr>
        <w:t>, с решения както следва:</w:t>
      </w:r>
    </w:p>
    <w:p w:rsidR="00AA0853" w:rsidRPr="00486E11" w:rsidRDefault="00AA0853" w:rsidP="0010074B">
      <w:pPr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A473C" w:rsidRPr="00486E11" w:rsidRDefault="00E32B9F" w:rsidP="0010074B">
      <w:pPr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Решение </w:t>
      </w:r>
      <w:r w:rsidR="008A473C" w:rsidRPr="00486E11">
        <w:rPr>
          <w:rFonts w:ascii="Times New Roman" w:hAnsi="Times New Roman"/>
          <w:b/>
          <w:sz w:val="24"/>
          <w:szCs w:val="24"/>
        </w:rPr>
        <w:t>№ 2-</w:t>
      </w:r>
      <w:r w:rsidR="008A473C" w:rsidRPr="00486E11">
        <w:rPr>
          <w:rFonts w:ascii="Times New Roman" w:hAnsi="Times New Roman"/>
          <w:b/>
          <w:sz w:val="24"/>
          <w:szCs w:val="24"/>
          <w:lang w:val="en-US"/>
        </w:rPr>
        <w:t>2</w:t>
      </w:r>
      <w:r w:rsidR="0010074B" w:rsidRPr="00486E11">
        <w:rPr>
          <w:rFonts w:ascii="Times New Roman" w:hAnsi="Times New Roman"/>
          <w:b/>
          <w:sz w:val="24"/>
          <w:szCs w:val="24"/>
        </w:rPr>
        <w:t>355</w:t>
      </w:r>
      <w:r w:rsidR="008A473C" w:rsidRPr="00486E11">
        <w:rPr>
          <w:rFonts w:ascii="Times New Roman" w:hAnsi="Times New Roman"/>
          <w:b/>
          <w:sz w:val="24"/>
          <w:szCs w:val="24"/>
        </w:rPr>
        <w:t>/</w:t>
      </w:r>
      <w:r w:rsidR="008A473C" w:rsidRPr="00486E11">
        <w:rPr>
          <w:rFonts w:ascii="Times New Roman" w:hAnsi="Times New Roman"/>
          <w:b/>
          <w:sz w:val="24"/>
          <w:szCs w:val="24"/>
          <w:lang w:val="en-US"/>
        </w:rPr>
        <w:t>2</w:t>
      </w:r>
      <w:r w:rsidR="0010074B" w:rsidRPr="00486E11">
        <w:rPr>
          <w:rFonts w:ascii="Times New Roman" w:hAnsi="Times New Roman"/>
          <w:b/>
          <w:sz w:val="24"/>
          <w:szCs w:val="24"/>
        </w:rPr>
        <w:t>3</w:t>
      </w:r>
      <w:r w:rsidR="008A473C" w:rsidRPr="00486E11">
        <w:rPr>
          <w:rFonts w:ascii="Times New Roman" w:hAnsi="Times New Roman"/>
          <w:b/>
          <w:sz w:val="24"/>
          <w:szCs w:val="24"/>
        </w:rPr>
        <w:t>.</w:t>
      </w:r>
      <w:r w:rsidR="0010074B" w:rsidRPr="00486E11">
        <w:rPr>
          <w:rFonts w:ascii="Times New Roman" w:hAnsi="Times New Roman"/>
          <w:b/>
          <w:sz w:val="24"/>
          <w:szCs w:val="24"/>
        </w:rPr>
        <w:t>10</w:t>
      </w:r>
      <w:r w:rsidR="008A473C" w:rsidRPr="00486E11">
        <w:rPr>
          <w:rFonts w:ascii="Times New Roman" w:hAnsi="Times New Roman"/>
          <w:b/>
          <w:sz w:val="24"/>
          <w:szCs w:val="24"/>
        </w:rPr>
        <w:t>.202</w:t>
      </w:r>
      <w:r w:rsidR="008B5A6B" w:rsidRPr="00486E11">
        <w:rPr>
          <w:rFonts w:ascii="Times New Roman" w:hAnsi="Times New Roman"/>
          <w:b/>
          <w:sz w:val="24"/>
          <w:szCs w:val="24"/>
        </w:rPr>
        <w:t>3</w:t>
      </w:r>
      <w:r w:rsidR="008A473C" w:rsidRPr="00486E11">
        <w:rPr>
          <w:rFonts w:ascii="Times New Roman" w:hAnsi="Times New Roman"/>
          <w:b/>
          <w:sz w:val="24"/>
          <w:szCs w:val="24"/>
        </w:rPr>
        <w:t xml:space="preserve"> г. </w:t>
      </w:r>
      <w:r w:rsidR="00A46788" w:rsidRPr="00486E11">
        <w:rPr>
          <w:rFonts w:ascii="Times New Roman" w:hAnsi="Times New Roman"/>
          <w:sz w:val="24"/>
          <w:szCs w:val="24"/>
        </w:rPr>
        <w:t>–</w:t>
      </w:r>
      <w:r w:rsidR="00225E55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8A473C" w:rsidRPr="00486E11">
        <w:rPr>
          <w:rFonts w:ascii="Times New Roman" w:hAnsi="Times New Roman"/>
          <w:color w:val="000000"/>
          <w:sz w:val="24"/>
          <w:szCs w:val="24"/>
        </w:rPr>
        <w:t xml:space="preserve">лица, регистрирани от </w:t>
      </w:r>
      <w:r w:rsidR="0010074B" w:rsidRPr="00486E11">
        <w:rPr>
          <w:rFonts w:ascii="Times New Roman" w:hAnsi="Times New Roman"/>
          <w:color w:val="000000"/>
          <w:sz w:val="24"/>
          <w:szCs w:val="24"/>
        </w:rPr>
        <w:t>О</w:t>
      </w:r>
      <w:r w:rsidR="008A473C" w:rsidRPr="00486E11">
        <w:rPr>
          <w:rFonts w:ascii="Times New Roman" w:hAnsi="Times New Roman"/>
          <w:color w:val="000000"/>
          <w:sz w:val="24"/>
          <w:szCs w:val="24"/>
        </w:rPr>
        <w:t xml:space="preserve">ИК за </w:t>
      </w:r>
      <w:proofErr w:type="gramStart"/>
      <w:r w:rsidR="008A473C" w:rsidRPr="00486E11">
        <w:rPr>
          <w:rFonts w:ascii="Times New Roman" w:hAnsi="Times New Roman"/>
          <w:color w:val="000000"/>
          <w:sz w:val="24"/>
          <w:szCs w:val="24"/>
        </w:rPr>
        <w:t xml:space="preserve">кандидати за </w:t>
      </w:r>
      <w:r w:rsidR="0032419B">
        <w:rPr>
          <w:rFonts w:ascii="Times New Roman" w:hAnsi="Times New Roman"/>
          <w:color w:val="000000"/>
          <w:sz w:val="24"/>
          <w:szCs w:val="24"/>
        </w:rPr>
        <w:t xml:space="preserve">местни избори </w:t>
      </w:r>
      <w:r w:rsidR="0010074B" w:rsidRPr="00486E11">
        <w:rPr>
          <w:rFonts w:ascii="Times New Roman" w:hAnsi="Times New Roman"/>
          <w:color w:val="000000"/>
          <w:sz w:val="24"/>
          <w:szCs w:val="24"/>
        </w:rPr>
        <w:t>2023</w:t>
      </w:r>
      <w:r w:rsidR="008A473C" w:rsidRPr="00486E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074B" w:rsidRPr="00486E11">
        <w:rPr>
          <w:rFonts w:ascii="Times New Roman" w:hAnsi="Times New Roman"/>
          <w:color w:val="000000"/>
          <w:sz w:val="24"/>
          <w:szCs w:val="24"/>
        </w:rPr>
        <w:t>–</w:t>
      </w:r>
      <w:r w:rsidR="003241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0074B" w:rsidRPr="00486E11">
        <w:rPr>
          <w:rFonts w:ascii="Times New Roman" w:hAnsi="Times New Roman"/>
          <w:b/>
          <w:color w:val="000000"/>
          <w:sz w:val="24"/>
          <w:szCs w:val="24"/>
        </w:rPr>
        <w:t>кандидати</w:t>
      </w:r>
      <w:proofErr w:type="gramEnd"/>
      <w:r w:rsidR="0010074B" w:rsidRPr="00486E11">
        <w:rPr>
          <w:rFonts w:ascii="Times New Roman" w:hAnsi="Times New Roman"/>
          <w:b/>
          <w:color w:val="000000"/>
          <w:sz w:val="24"/>
          <w:szCs w:val="24"/>
        </w:rPr>
        <w:t xml:space="preserve"> за кмет</w:t>
      </w:r>
      <w:r w:rsidR="008A473C" w:rsidRPr="00486E11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</w:p>
    <w:p w:rsidR="00E32B9F" w:rsidRPr="00486E11" w:rsidRDefault="00E32B9F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D14F8" w:rsidRPr="00486E11" w:rsidRDefault="005D14F8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10074B" w:rsidRPr="00486E11">
        <w:rPr>
          <w:rFonts w:ascii="Times New Roman" w:hAnsi="Times New Roman"/>
          <w:b/>
          <w:i/>
          <w:sz w:val="24"/>
          <w:szCs w:val="24"/>
        </w:rPr>
        <w:t>4861</w:t>
      </w:r>
      <w:r w:rsidR="001B26AB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10074B" w:rsidRPr="00486E11">
        <w:rPr>
          <w:rFonts w:ascii="Times New Roman" w:hAnsi="Times New Roman"/>
          <w:b/>
          <w:i/>
          <w:sz w:val="24"/>
          <w:szCs w:val="24"/>
        </w:rPr>
        <w:t>39</w:t>
      </w:r>
      <w:r w:rsidR="00D36D6F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9634F1"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360163" w:rsidRPr="00486E11" w:rsidRDefault="00360163" w:rsidP="005D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886" w:rsidRPr="00486E11" w:rsidRDefault="00196886" w:rsidP="005D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95F" w:rsidRPr="00486E11" w:rsidRDefault="00EB495F" w:rsidP="00BB5F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sz w:val="24"/>
          <w:szCs w:val="24"/>
        </w:rPr>
        <w:t xml:space="preserve">чл. 26, ал. 1, т. 2 </w:t>
      </w:r>
      <w:r w:rsidRPr="00486E11">
        <w:rPr>
          <w:rFonts w:ascii="Times New Roman" w:hAnsi="Times New Roman"/>
          <w:sz w:val="24"/>
          <w:szCs w:val="24"/>
        </w:rPr>
        <w:t xml:space="preserve">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486E11">
        <w:rPr>
          <w:rFonts w:ascii="Times New Roman" w:hAnsi="Times New Roman"/>
          <w:i/>
          <w:sz w:val="24"/>
          <w:szCs w:val="24"/>
        </w:rPr>
        <w:t>„лица, заемали или заемащи публични длъжности, както и извършвали или извършващи публични дейности от 10 ноември 1989 г. до извършването на проверката”</w:t>
      </w:r>
      <w:r w:rsidRPr="00486E11">
        <w:rPr>
          <w:rFonts w:ascii="Times New Roman" w:hAnsi="Times New Roman"/>
          <w:sz w:val="24"/>
          <w:szCs w:val="24"/>
        </w:rPr>
        <w:t>,</w:t>
      </w:r>
      <w:r w:rsidRPr="00486E11">
        <w:rPr>
          <w:rFonts w:ascii="Times New Roman" w:hAnsi="Times New Roman"/>
          <w:b/>
          <w:sz w:val="24"/>
          <w:szCs w:val="24"/>
        </w:rPr>
        <w:t xml:space="preserve"> Комисията е проверила </w:t>
      </w:r>
      <w:r w:rsidR="001B26AB">
        <w:rPr>
          <w:rFonts w:ascii="Times New Roman" w:hAnsi="Times New Roman"/>
          <w:b/>
          <w:sz w:val="24"/>
          <w:szCs w:val="24"/>
          <w:lang w:val="en-US"/>
        </w:rPr>
        <w:t>1823</w:t>
      </w:r>
      <w:r w:rsidR="00505F26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A12B7B" w:rsidRPr="00486E11">
        <w:rPr>
          <w:rFonts w:ascii="Times New Roman" w:hAnsi="Times New Roman"/>
          <w:b/>
          <w:sz w:val="24"/>
          <w:szCs w:val="24"/>
        </w:rPr>
        <w:t>лица,</w:t>
      </w:r>
      <w:r w:rsidR="00B67FB5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като е установила и обявила принадлежност на</w:t>
      </w:r>
      <w:r w:rsidR="00056BD8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1B26AB">
        <w:rPr>
          <w:rFonts w:ascii="Times New Roman" w:hAnsi="Times New Roman"/>
          <w:b/>
          <w:sz w:val="24"/>
          <w:szCs w:val="24"/>
          <w:lang w:val="en-US"/>
        </w:rPr>
        <w:t xml:space="preserve">74 </w:t>
      </w:r>
      <w:r w:rsidRPr="00486E11">
        <w:rPr>
          <w:rFonts w:ascii="Times New Roman" w:hAnsi="Times New Roman"/>
          <w:b/>
          <w:sz w:val="24"/>
          <w:szCs w:val="24"/>
        </w:rPr>
        <w:t>лица</w:t>
      </w:r>
      <w:r w:rsidR="00A12B7B" w:rsidRPr="00486E11">
        <w:rPr>
          <w:rFonts w:ascii="Times New Roman" w:hAnsi="Times New Roman"/>
          <w:b/>
          <w:sz w:val="24"/>
          <w:szCs w:val="24"/>
        </w:rPr>
        <w:t>,</w:t>
      </w:r>
      <w:r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>с решения както следва:</w:t>
      </w:r>
      <w:proofErr w:type="gramEnd"/>
    </w:p>
    <w:p w:rsidR="00E9477F" w:rsidRPr="00486E11" w:rsidRDefault="00E9477F" w:rsidP="00E023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5BF3" w:rsidRPr="00486E11" w:rsidRDefault="00E32B9F" w:rsidP="00975BF3">
      <w:pPr>
        <w:numPr>
          <w:ilvl w:val="0"/>
          <w:numId w:val="37"/>
        </w:numPr>
        <w:jc w:val="both"/>
        <w:rPr>
          <w:rFonts w:ascii="Times New Roman" w:hAnsi="Times New Roman"/>
          <w:b/>
          <w:szCs w:val="28"/>
          <w:shd w:val="clear" w:color="auto" w:fill="FEFEFE"/>
          <w:lang w:val="en-US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Решение </w:t>
      </w:r>
      <w:r w:rsidR="00975BF3" w:rsidRPr="00486E11">
        <w:rPr>
          <w:rFonts w:ascii="Times New Roman" w:hAnsi="Times New Roman"/>
          <w:b/>
        </w:rPr>
        <w:t>№ 2-</w:t>
      </w:r>
      <w:r w:rsidR="00975BF3" w:rsidRPr="00486E11">
        <w:rPr>
          <w:rFonts w:ascii="Times New Roman" w:hAnsi="Times New Roman"/>
          <w:b/>
          <w:lang w:val="en-US"/>
        </w:rPr>
        <w:t>2315</w:t>
      </w:r>
      <w:r w:rsidR="00975BF3" w:rsidRPr="00486E11">
        <w:rPr>
          <w:rFonts w:ascii="Times New Roman" w:hAnsi="Times New Roman"/>
          <w:b/>
        </w:rPr>
        <w:t>/10.</w:t>
      </w:r>
      <w:r w:rsidR="00975BF3" w:rsidRPr="00486E11">
        <w:rPr>
          <w:rFonts w:ascii="Times New Roman" w:hAnsi="Times New Roman"/>
          <w:b/>
          <w:lang w:val="en-US"/>
        </w:rPr>
        <w:t>07</w:t>
      </w:r>
      <w:r w:rsidR="00975BF3" w:rsidRPr="00486E11">
        <w:rPr>
          <w:rFonts w:ascii="Times New Roman" w:hAnsi="Times New Roman"/>
          <w:b/>
        </w:rPr>
        <w:t>.202</w:t>
      </w:r>
      <w:r w:rsidR="00975BF3" w:rsidRPr="00486E11">
        <w:rPr>
          <w:rFonts w:ascii="Times New Roman" w:hAnsi="Times New Roman"/>
          <w:b/>
          <w:lang w:val="en-US"/>
        </w:rPr>
        <w:t>3</w:t>
      </w:r>
      <w:r w:rsidR="00975BF3" w:rsidRPr="00486E11">
        <w:rPr>
          <w:rFonts w:ascii="Times New Roman" w:hAnsi="Times New Roman"/>
          <w:b/>
        </w:rPr>
        <w:t xml:space="preserve"> г.</w:t>
      </w:r>
      <w:r w:rsidR="0032419B">
        <w:rPr>
          <w:rFonts w:ascii="Times New Roman" w:hAnsi="Times New Roman"/>
          <w:b/>
        </w:rPr>
        <w:t xml:space="preserve"> </w:t>
      </w:r>
      <w:r w:rsidR="000D2C58" w:rsidRPr="00486E11">
        <w:rPr>
          <w:rFonts w:ascii="Times New Roman" w:hAnsi="Times New Roman"/>
          <w:sz w:val="24"/>
          <w:szCs w:val="24"/>
          <w:shd w:val="clear" w:color="auto" w:fill="FEFEFE"/>
        </w:rPr>
        <w:t xml:space="preserve">– </w:t>
      </w:r>
      <w:r w:rsidR="00975BF3"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„Защита на бедните и малкия бизнес /Движение Отечеството България/ ЗБМБ“ </w:t>
      </w:r>
      <w:r w:rsidR="00975BF3"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  <w:r w:rsidR="00975BF3" w:rsidRPr="00486E11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</w:p>
    <w:p w:rsidR="005A1AA0" w:rsidRPr="00486E11" w:rsidRDefault="008B5A6B" w:rsidP="00975BF3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</w:t>
      </w:r>
      <w:r w:rsidR="005A1AA0"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975BF3" w:rsidRPr="00486E11">
        <w:rPr>
          <w:rFonts w:ascii="Times New Roman" w:hAnsi="Times New Roman"/>
          <w:b/>
          <w:i/>
          <w:sz w:val="24"/>
          <w:szCs w:val="24"/>
          <w:lang w:val="en-US"/>
        </w:rPr>
        <w:t>9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7DDF"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9F5764" w:rsidRPr="00486E11">
        <w:rPr>
          <w:rFonts w:ascii="Times New Roman" w:hAnsi="Times New Roman"/>
          <w:b/>
          <w:i/>
          <w:sz w:val="24"/>
          <w:szCs w:val="24"/>
        </w:rPr>
        <w:t>а</w:t>
      </w:r>
      <w:r w:rsidR="00CD6BD3" w:rsidRPr="00486E11">
        <w:rPr>
          <w:rFonts w:ascii="Times New Roman" w:hAnsi="Times New Roman"/>
          <w:i/>
          <w:sz w:val="24"/>
          <w:szCs w:val="24"/>
        </w:rPr>
        <w:t>. Обявени</w:t>
      </w:r>
      <w:r w:rsidR="005A1AA0" w:rsidRPr="00486E11">
        <w:rPr>
          <w:rFonts w:ascii="Times New Roman" w:hAnsi="Times New Roman"/>
          <w:i/>
          <w:sz w:val="24"/>
          <w:szCs w:val="24"/>
        </w:rPr>
        <w:t xml:space="preserve">: </w:t>
      </w:r>
      <w:r w:rsidR="00975BF3" w:rsidRPr="00486E11">
        <w:rPr>
          <w:rFonts w:ascii="Times New Roman" w:hAnsi="Times New Roman"/>
          <w:b/>
          <w:i/>
          <w:sz w:val="24"/>
          <w:szCs w:val="24"/>
          <w:lang w:val="en-US"/>
        </w:rPr>
        <w:t>0</w:t>
      </w:r>
      <w:r w:rsidR="009F5764"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="00954922"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E9477F" w:rsidRPr="00486E11" w:rsidRDefault="00E9477F" w:rsidP="00FC4F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5BF3" w:rsidRPr="00486E11" w:rsidRDefault="00975BF3" w:rsidP="00975BF3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</w:t>
      </w:r>
      <w:r w:rsidRPr="00486E11">
        <w:rPr>
          <w:rFonts w:ascii="Times New Roman" w:hAnsi="Times New Roman"/>
          <w:b/>
          <w:lang w:val="en-US"/>
        </w:rPr>
        <w:t>2316</w:t>
      </w:r>
      <w:r w:rsidRPr="00486E11">
        <w:rPr>
          <w:rFonts w:ascii="Times New Roman" w:hAnsi="Times New Roman"/>
          <w:b/>
        </w:rPr>
        <w:t>/10.</w:t>
      </w:r>
      <w:proofErr w:type="gramStart"/>
      <w:r w:rsidRPr="00486E11">
        <w:rPr>
          <w:rFonts w:ascii="Times New Roman" w:hAnsi="Times New Roman"/>
          <w:b/>
          <w:lang w:val="en-US"/>
        </w:rPr>
        <w:t>07</w:t>
      </w:r>
      <w:r w:rsidRPr="00486E11">
        <w:rPr>
          <w:rFonts w:ascii="Times New Roman" w:hAnsi="Times New Roman"/>
          <w:b/>
        </w:rPr>
        <w:t>.</w:t>
      </w:r>
      <w:r w:rsidRPr="00486E11">
        <w:rPr>
          <w:rFonts w:ascii="Times New Roman" w:hAnsi="Times New Roman"/>
          <w:b/>
          <w:lang w:val="en-US"/>
        </w:rPr>
        <w:t xml:space="preserve"> </w:t>
      </w:r>
      <w:r w:rsidRPr="00486E11">
        <w:rPr>
          <w:rFonts w:ascii="Times New Roman" w:hAnsi="Times New Roman"/>
          <w:b/>
        </w:rPr>
        <w:t>202</w:t>
      </w:r>
      <w:r w:rsidRPr="00486E11">
        <w:rPr>
          <w:rFonts w:ascii="Times New Roman" w:hAnsi="Times New Roman"/>
          <w:b/>
          <w:lang w:val="en-US"/>
        </w:rPr>
        <w:t>3</w:t>
      </w:r>
      <w:proofErr w:type="gramEnd"/>
      <w:r w:rsidRPr="00486E11">
        <w:rPr>
          <w:rFonts w:ascii="Times New Roman" w:hAnsi="Times New Roman"/>
          <w:b/>
        </w:rPr>
        <w:t xml:space="preserve"> </w:t>
      </w:r>
      <w:r w:rsidRPr="00486E11">
        <w:rPr>
          <w:rFonts w:ascii="Times New Roman" w:hAnsi="Times New Roman"/>
          <w:b/>
          <w:lang w:val="en-US"/>
        </w:rPr>
        <w:t xml:space="preserve"> </w:t>
      </w:r>
      <w:r w:rsidRPr="00486E11">
        <w:rPr>
          <w:rFonts w:ascii="Times New Roman" w:hAnsi="Times New Roman"/>
          <w:b/>
        </w:rPr>
        <w:t>г</w:t>
      </w:r>
      <w:r w:rsidR="0042511C">
        <w:rPr>
          <w:rFonts w:ascii="Times New Roman" w:hAnsi="Times New Roman"/>
          <w:b/>
        </w:rPr>
        <w:t>.</w:t>
      </w:r>
      <w:r w:rsidR="0032419B">
        <w:rPr>
          <w:rFonts w:ascii="Times New Roman" w:hAnsi="Times New Roman"/>
          <w:b/>
        </w:rPr>
        <w:t xml:space="preserve">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„Социалдемократическо движение „РОМА“ /СДД „РОМА“/“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E16042" w:rsidRPr="00486E11" w:rsidRDefault="00975BF3" w:rsidP="00975BF3">
      <w:pPr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5A1AA0"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Pr="00486E11">
        <w:rPr>
          <w:rFonts w:ascii="Times New Roman" w:hAnsi="Times New Roman"/>
          <w:b/>
          <w:i/>
          <w:sz w:val="24"/>
          <w:szCs w:val="24"/>
          <w:lang w:val="en-US"/>
        </w:rPr>
        <w:t>8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A1AA0"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="005A1AA0" w:rsidRPr="00486E11">
        <w:rPr>
          <w:rFonts w:ascii="Times New Roman" w:hAnsi="Times New Roman"/>
          <w:i/>
          <w:sz w:val="24"/>
          <w:szCs w:val="24"/>
        </w:rPr>
        <w:t>. Обявени:</w:t>
      </w:r>
      <w:r w:rsidR="0054504D" w:rsidRPr="00486E1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  <w:lang w:val="en-US"/>
        </w:rPr>
        <w:t>0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6ACB"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00221E" w:rsidRPr="00486E11">
        <w:rPr>
          <w:rFonts w:ascii="Times New Roman" w:hAnsi="Times New Roman"/>
          <w:b/>
          <w:i/>
          <w:sz w:val="24"/>
          <w:szCs w:val="24"/>
        </w:rPr>
        <w:t>а</w:t>
      </w:r>
      <w:r w:rsidR="00832D4E"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505F26" w:rsidRPr="00486E11" w:rsidRDefault="00505F26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5BF3" w:rsidRPr="00486E11" w:rsidRDefault="00975BF3" w:rsidP="00975BF3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2-2317/10.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7.2023г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>ПП „</w:t>
      </w:r>
      <w:r w:rsidR="00DE2B0E">
        <w:rPr>
          <w:rFonts w:ascii="Times New Roman" w:hAnsi="Times New Roman"/>
          <w:b/>
          <w:szCs w:val="28"/>
          <w:shd w:val="clear" w:color="auto" w:fill="FEFEFE"/>
        </w:rPr>
        <w:t>Гражданско движение „Родолюбие“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505F26" w:rsidRPr="00486E11" w:rsidRDefault="00110E30" w:rsidP="00FC4F20">
      <w:pPr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lastRenderedPageBreak/>
        <w:t xml:space="preserve">Проверени: </w:t>
      </w:r>
      <w:r w:rsidR="00975BF3" w:rsidRPr="00486E11">
        <w:rPr>
          <w:rFonts w:ascii="Times New Roman" w:hAnsi="Times New Roman"/>
          <w:b/>
          <w:i/>
          <w:sz w:val="24"/>
          <w:szCs w:val="24"/>
          <w:lang w:val="en-US"/>
        </w:rPr>
        <w:t>5</w:t>
      </w:r>
      <w:r w:rsidR="00CC320C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1 </w:t>
      </w:r>
      <w:r w:rsidR="00E27388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>лице.</w:t>
      </w:r>
    </w:p>
    <w:p w:rsidR="00975BF3" w:rsidRPr="00486E11" w:rsidRDefault="00975BF3" w:rsidP="00975BF3">
      <w:pPr>
        <w:numPr>
          <w:ilvl w:val="0"/>
          <w:numId w:val="37"/>
        </w:numPr>
        <w:jc w:val="both"/>
        <w:rPr>
          <w:rFonts w:ascii="Times New Roman" w:hAnsi="Times New Roman"/>
          <w:b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2-2318/10.</w:t>
      </w:r>
      <w:proofErr w:type="gramStart"/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</w:t>
      </w:r>
      <w:r w:rsidRPr="00486E11">
        <w:rPr>
          <w:rFonts w:ascii="Times New Roman" w:hAnsi="Times New Roman"/>
          <w:b/>
          <w:lang w:val="en-US"/>
        </w:rPr>
        <w:t xml:space="preserve"> </w:t>
      </w:r>
      <w:r w:rsidRPr="00486E11">
        <w:rPr>
          <w:rFonts w:ascii="Times New Roman" w:hAnsi="Times New Roman"/>
          <w:b/>
        </w:rPr>
        <w:t>2023</w:t>
      </w:r>
      <w:proofErr w:type="gramEnd"/>
      <w:r w:rsidRPr="00486E11">
        <w:rPr>
          <w:rFonts w:ascii="Times New Roman" w:hAnsi="Times New Roman"/>
          <w:b/>
        </w:rPr>
        <w:t xml:space="preserve"> г</w:t>
      </w:r>
      <w:r w:rsidR="0032419B">
        <w:rPr>
          <w:rFonts w:ascii="Times New Roman" w:hAnsi="Times New Roman"/>
          <w:b/>
        </w:rPr>
        <w:t>.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 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„Народен блок“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</w:p>
    <w:p w:rsidR="00E42EDA" w:rsidRPr="00486E11" w:rsidRDefault="00110E30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975BF3" w:rsidRPr="00486E11">
        <w:rPr>
          <w:rFonts w:ascii="Times New Roman" w:hAnsi="Times New Roman"/>
          <w:b/>
          <w:i/>
          <w:sz w:val="24"/>
          <w:szCs w:val="24"/>
          <w:lang w:val="en-US"/>
        </w:rPr>
        <w:t>16</w:t>
      </w:r>
      <w:r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>. Обявени:</w:t>
      </w:r>
      <w:r w:rsidRPr="00486E1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>е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0D2C58" w:rsidRPr="00486E11" w:rsidRDefault="000D2C58" w:rsidP="00FC4F20">
      <w:pPr>
        <w:pStyle w:val="ListParagraph"/>
        <w:spacing w:before="60"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C320C" w:rsidRPr="00486E11" w:rsidRDefault="00CA782A" w:rsidP="00CA782A">
      <w:pPr>
        <w:numPr>
          <w:ilvl w:val="0"/>
          <w:numId w:val="30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2-2319/10.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7.2023 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„Гражданско обединение за републиката /ГОР/“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110E30" w:rsidRPr="00486E11" w:rsidRDefault="00110E30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E27388" w:rsidRPr="00486E11">
        <w:rPr>
          <w:rFonts w:ascii="Times New Roman" w:hAnsi="Times New Roman"/>
          <w:i/>
          <w:sz w:val="24"/>
          <w:szCs w:val="24"/>
        </w:rPr>
        <w:t>1</w:t>
      </w:r>
      <w:r w:rsidR="000D2C58" w:rsidRPr="00486E11">
        <w:rPr>
          <w:rFonts w:ascii="Times New Roman" w:hAnsi="Times New Roman"/>
          <w:b/>
          <w:i/>
          <w:sz w:val="24"/>
          <w:szCs w:val="24"/>
          <w:lang w:val="en-US"/>
        </w:rPr>
        <w:t>3</w:t>
      </w:r>
      <w:r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>. Обявени:</w:t>
      </w:r>
      <w:r w:rsidRPr="00486E1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>2 лица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0D2C58" w:rsidRPr="00486E11" w:rsidRDefault="000D2C58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A782A" w:rsidRPr="00486E11" w:rsidRDefault="00CA782A" w:rsidP="00CA782A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2-2323/12.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</w:t>
      </w:r>
      <w:r w:rsidR="0032419B">
        <w:rPr>
          <w:rFonts w:ascii="Times New Roman" w:hAnsi="Times New Roman"/>
          <w:b/>
        </w:rPr>
        <w:t xml:space="preserve">2023 </w:t>
      </w:r>
      <w:r w:rsidRPr="00486E11">
        <w:rPr>
          <w:rFonts w:ascii="Times New Roman" w:hAnsi="Times New Roman"/>
          <w:b/>
        </w:rPr>
        <w:t>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„Съюз за отечеството“ </w:t>
      </w:r>
      <w:r w:rsidRPr="00486E11">
        <w:rPr>
          <w:rFonts w:ascii="Times New Roman" w:hAnsi="Times New Roman"/>
          <w:szCs w:val="28"/>
          <w:shd w:val="clear" w:color="auto" w:fill="FEFEFE"/>
        </w:rPr>
        <w:t>(ф.д.№16056)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110E30" w:rsidRPr="00486E11" w:rsidRDefault="00110E30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CA782A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50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CA782A" w:rsidRPr="00486E11">
        <w:rPr>
          <w:rFonts w:ascii="Times New Roman" w:hAnsi="Times New Roman"/>
          <w:b/>
          <w:i/>
          <w:sz w:val="24"/>
          <w:szCs w:val="24"/>
          <w:lang w:val="en-US"/>
        </w:rPr>
        <w:t>5</w:t>
      </w:r>
      <w:r w:rsidR="00CA782A"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0D2C58" w:rsidRPr="00486E11" w:rsidRDefault="000D2C58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A782A" w:rsidRPr="00486E11" w:rsidRDefault="00CA782A" w:rsidP="00CA782A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2-2324/12.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7.2023 г.</w:t>
      </w:r>
      <w:r w:rsidR="0032419B">
        <w:rPr>
          <w:rFonts w:ascii="Times New Roman" w:hAnsi="Times New Roman"/>
          <w:b/>
        </w:rPr>
        <w:t xml:space="preserve">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„Сбор за демокрация“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AA2875" w:rsidRPr="00486E11" w:rsidRDefault="00AA2875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CA782A" w:rsidRPr="00486E11">
        <w:rPr>
          <w:rFonts w:ascii="Times New Roman" w:hAnsi="Times New Roman"/>
          <w:b/>
          <w:i/>
          <w:sz w:val="24"/>
          <w:szCs w:val="24"/>
        </w:rPr>
        <w:t>21</w:t>
      </w:r>
      <w:r w:rsidR="000D2C58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D2C58"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A04981" w:rsidRPr="00486E11">
        <w:rPr>
          <w:rFonts w:ascii="Times New Roman" w:hAnsi="Times New Roman"/>
          <w:b/>
          <w:i/>
          <w:sz w:val="24"/>
          <w:szCs w:val="24"/>
        </w:rPr>
        <w:t>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CA782A" w:rsidRPr="00486E11">
        <w:rPr>
          <w:rFonts w:ascii="Times New Roman" w:hAnsi="Times New Roman"/>
          <w:b/>
          <w:i/>
          <w:sz w:val="24"/>
          <w:szCs w:val="24"/>
          <w:lang w:val="en-US"/>
        </w:rPr>
        <w:t>0</w:t>
      </w:r>
      <w:r w:rsidR="00CA782A" w:rsidRPr="00486E11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0D2C58" w:rsidRPr="00486E11" w:rsidRDefault="000D2C58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A782A" w:rsidRPr="00486E11" w:rsidRDefault="00CA782A" w:rsidP="00CA782A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2-2325/12.</w:t>
      </w:r>
      <w:proofErr w:type="gramStart"/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</w:t>
      </w:r>
      <w:r w:rsidRPr="00486E11">
        <w:rPr>
          <w:rFonts w:ascii="Times New Roman" w:hAnsi="Times New Roman"/>
          <w:b/>
          <w:lang w:val="en-US"/>
        </w:rPr>
        <w:t xml:space="preserve"> </w:t>
      </w:r>
      <w:r w:rsidRPr="00486E11">
        <w:rPr>
          <w:rFonts w:ascii="Times New Roman" w:hAnsi="Times New Roman"/>
          <w:b/>
        </w:rPr>
        <w:t>2023</w:t>
      </w:r>
      <w:proofErr w:type="gramEnd"/>
      <w:r w:rsidRPr="00486E11">
        <w:rPr>
          <w:rFonts w:ascii="Times New Roman" w:hAnsi="Times New Roman"/>
          <w:b/>
        </w:rPr>
        <w:t xml:space="preserve"> 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„Национално движение „Спорт и бъдеще“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AA2875" w:rsidRPr="00486E11" w:rsidRDefault="00AA2875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>Проверени:</w:t>
      </w:r>
      <w:r w:rsidR="00A04981" w:rsidRPr="00486E11">
        <w:rPr>
          <w:rFonts w:ascii="Times New Roman" w:hAnsi="Times New Roman"/>
          <w:i/>
          <w:sz w:val="24"/>
          <w:szCs w:val="24"/>
        </w:rPr>
        <w:t xml:space="preserve"> </w:t>
      </w:r>
      <w:r w:rsidR="00CA782A" w:rsidRPr="00486E11">
        <w:rPr>
          <w:rFonts w:ascii="Times New Roman" w:hAnsi="Times New Roman"/>
          <w:b/>
          <w:i/>
          <w:sz w:val="24"/>
          <w:szCs w:val="24"/>
        </w:rPr>
        <w:t>6</w:t>
      </w:r>
      <w:r w:rsidR="006F3DC9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>. Обявени:</w:t>
      </w:r>
      <w:r w:rsidR="00CA782A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0</w:t>
      </w:r>
      <w:r w:rsidR="00CA782A" w:rsidRPr="00486E11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0D2C58" w:rsidRPr="00486E11" w:rsidRDefault="000D2C58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6F3DC9" w:rsidRPr="00486E11" w:rsidRDefault="006F3DC9" w:rsidP="006F3DC9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2-2327/17.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7.2023 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„Гражданско движение-Солидарност“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22E16" w:rsidRPr="00486E11" w:rsidRDefault="00022E16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6F3DC9" w:rsidRPr="00486E11">
        <w:rPr>
          <w:rFonts w:ascii="Times New Roman" w:hAnsi="Times New Roman"/>
          <w:b/>
          <w:i/>
          <w:sz w:val="24"/>
          <w:szCs w:val="24"/>
        </w:rPr>
        <w:t>14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486E11">
        <w:rPr>
          <w:rFonts w:ascii="Times New Roman" w:hAnsi="Times New Roman"/>
          <w:i/>
          <w:sz w:val="24"/>
          <w:szCs w:val="24"/>
        </w:rPr>
        <w:t>. Обявени</w:t>
      </w:r>
      <w:r w:rsidR="00DE2B0E">
        <w:rPr>
          <w:rFonts w:ascii="Times New Roman" w:hAnsi="Times New Roman"/>
          <w:i/>
          <w:sz w:val="24"/>
          <w:szCs w:val="24"/>
        </w:rPr>
        <w:t>:</w:t>
      </w:r>
      <w:r w:rsidR="00A04981" w:rsidRPr="00486E11">
        <w:rPr>
          <w:rFonts w:ascii="Times New Roman" w:hAnsi="Times New Roman"/>
          <w:i/>
          <w:sz w:val="24"/>
          <w:szCs w:val="24"/>
        </w:rPr>
        <w:t xml:space="preserve"> </w:t>
      </w:r>
      <w:r w:rsidR="00A04981" w:rsidRPr="00486E11">
        <w:rPr>
          <w:rFonts w:ascii="Times New Roman" w:hAnsi="Times New Roman"/>
          <w:b/>
          <w:i/>
          <w:sz w:val="24"/>
          <w:szCs w:val="24"/>
        </w:rPr>
        <w:t>1</w:t>
      </w:r>
      <w:r w:rsidR="00D859DE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A04981" w:rsidRPr="00486E11">
        <w:rPr>
          <w:rFonts w:ascii="Times New Roman" w:hAnsi="Times New Roman"/>
          <w:b/>
          <w:i/>
          <w:sz w:val="24"/>
          <w:szCs w:val="24"/>
        </w:rPr>
        <w:t>е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020525" w:rsidRPr="00486E11" w:rsidRDefault="00020525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6F3DC9" w:rsidRPr="00486E11" w:rsidRDefault="006F3DC9" w:rsidP="006F3DC9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2-2328/17.</w:t>
      </w:r>
      <w:r w:rsidRPr="00486E11">
        <w:rPr>
          <w:rFonts w:ascii="Times New Roman" w:hAnsi="Times New Roman"/>
          <w:b/>
          <w:lang w:val="en-US"/>
        </w:rPr>
        <w:t>0</w:t>
      </w:r>
      <w:r w:rsidR="0032419B">
        <w:rPr>
          <w:rFonts w:ascii="Times New Roman" w:hAnsi="Times New Roman"/>
          <w:b/>
        </w:rPr>
        <w:t>7.</w:t>
      </w:r>
      <w:r w:rsidRPr="00486E11">
        <w:rPr>
          <w:rFonts w:ascii="Times New Roman" w:hAnsi="Times New Roman"/>
          <w:b/>
        </w:rPr>
        <w:t>2023 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„Български демократичен блок“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22E16" w:rsidRPr="00486E11" w:rsidRDefault="00022E16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6F3DC9" w:rsidRPr="00486E11">
        <w:rPr>
          <w:rFonts w:ascii="Times New Roman" w:hAnsi="Times New Roman"/>
          <w:b/>
          <w:i/>
          <w:sz w:val="24"/>
          <w:szCs w:val="24"/>
        </w:rPr>
        <w:t>20</w:t>
      </w:r>
      <w:r w:rsidR="00205EBE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>. Обявени:</w:t>
      </w:r>
      <w:r w:rsidR="00D36D6F" w:rsidRPr="00486E1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F3DC9" w:rsidRPr="00486E11">
        <w:rPr>
          <w:rFonts w:ascii="Times New Roman" w:hAnsi="Times New Roman"/>
          <w:b/>
          <w:i/>
          <w:sz w:val="24"/>
          <w:szCs w:val="24"/>
          <w:lang w:val="en-US"/>
        </w:rPr>
        <w:t>0</w:t>
      </w:r>
      <w:r w:rsidR="006F3DC9" w:rsidRPr="00486E11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022E16" w:rsidRPr="00486E11" w:rsidRDefault="00022E16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0D2C58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2-2329/17.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7.2023 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„Съюз за Търновска конституция (младежи)“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22E16" w:rsidRPr="00486E11" w:rsidRDefault="00022E16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 xml:space="preserve">10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EE7E82" w:rsidRPr="00486E11">
        <w:rPr>
          <w:rFonts w:ascii="Times New Roman" w:hAnsi="Times New Roman"/>
          <w:b/>
          <w:i/>
          <w:sz w:val="24"/>
          <w:szCs w:val="24"/>
        </w:rPr>
        <w:t>1 лице.</w:t>
      </w:r>
    </w:p>
    <w:p w:rsidR="00022E16" w:rsidRPr="00486E11" w:rsidRDefault="00022E16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B67CA2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2-2330/17.</w:t>
      </w:r>
      <w:proofErr w:type="gramStart"/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</w:t>
      </w:r>
      <w:r w:rsidRPr="00486E11">
        <w:rPr>
          <w:rFonts w:ascii="Times New Roman" w:hAnsi="Times New Roman"/>
          <w:b/>
          <w:lang w:val="en-US"/>
        </w:rPr>
        <w:t xml:space="preserve"> </w:t>
      </w:r>
      <w:r w:rsidRPr="00486E11">
        <w:rPr>
          <w:rFonts w:ascii="Times New Roman" w:hAnsi="Times New Roman"/>
          <w:b/>
        </w:rPr>
        <w:t>2023</w:t>
      </w:r>
      <w:proofErr w:type="gramEnd"/>
      <w:r w:rsidRPr="00486E11">
        <w:rPr>
          <w:rFonts w:ascii="Times New Roman" w:hAnsi="Times New Roman"/>
          <w:b/>
        </w:rPr>
        <w:t xml:space="preserve"> г</w:t>
      </w:r>
      <w:r w:rsidR="0032419B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„Партия на демократичните промени /ПДП/“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22E16" w:rsidRPr="00486E11" w:rsidRDefault="00022E16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>25</w:t>
      </w:r>
      <w:r w:rsidR="00D859DE"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EE7E82" w:rsidRPr="00486E11">
        <w:rPr>
          <w:rFonts w:ascii="Times New Roman" w:hAnsi="Times New Roman"/>
          <w:b/>
          <w:i/>
          <w:sz w:val="24"/>
          <w:szCs w:val="24"/>
        </w:rPr>
        <w:t>3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лиц</w:t>
      </w:r>
      <w:r w:rsidR="00EE7E82" w:rsidRPr="00486E11">
        <w:rPr>
          <w:rFonts w:ascii="Times New Roman" w:hAnsi="Times New Roman"/>
          <w:b/>
          <w:i/>
          <w:sz w:val="24"/>
          <w:szCs w:val="24"/>
        </w:rPr>
        <w:t>а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022E16" w:rsidRPr="00486E11" w:rsidRDefault="00022E16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505F26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b/>
        </w:rPr>
      </w:pPr>
      <w:r w:rsidRPr="00486E11">
        <w:rPr>
          <w:rFonts w:ascii="Times New Roman" w:hAnsi="Times New Roman"/>
          <w:b/>
        </w:rPr>
        <w:t>Решение № 2-2331/31.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7.2023 г</w:t>
      </w:r>
      <w:r w:rsidR="0032419B">
        <w:rPr>
          <w:rFonts w:ascii="Times New Roman" w:hAnsi="Times New Roman"/>
          <w:b/>
        </w:rPr>
        <w:t>.</w:t>
      </w:r>
      <w:r w:rsidRPr="00486E11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Pr="00486E11">
        <w:rPr>
          <w:rFonts w:ascii="Times New Roman" w:hAnsi="Times New Roman"/>
          <w:szCs w:val="28"/>
        </w:rPr>
        <w:t xml:space="preserve">– </w:t>
      </w:r>
      <w:r w:rsidRPr="00486E11">
        <w:rPr>
          <w:rFonts w:ascii="Times New Roman" w:hAnsi="Times New Roman"/>
          <w:b/>
          <w:szCs w:val="28"/>
        </w:rPr>
        <w:t>Министерство на туризма</w:t>
      </w:r>
      <w:r w:rsidRPr="00486E11">
        <w:rPr>
          <w:rFonts w:ascii="Times New Roman" w:hAnsi="Times New Roman"/>
          <w:b/>
        </w:rPr>
        <w:t xml:space="preserve">. </w:t>
      </w:r>
    </w:p>
    <w:p w:rsidR="00022E16" w:rsidRPr="00486E11" w:rsidRDefault="00022E16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>78</w:t>
      </w:r>
      <w:r w:rsidR="000D2C5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>7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344"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196886" w:rsidRPr="00486E11" w:rsidRDefault="00196886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67CA2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2-2332/12.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</w:t>
      </w:r>
      <w:r w:rsidR="0042511C">
        <w:rPr>
          <w:rFonts w:ascii="Times New Roman" w:hAnsi="Times New Roman"/>
          <w:b/>
        </w:rPr>
        <w:t xml:space="preserve">2023 </w:t>
      </w:r>
      <w:r w:rsidRPr="00486E11">
        <w:rPr>
          <w:rFonts w:ascii="Times New Roman" w:hAnsi="Times New Roman"/>
          <w:b/>
        </w:rPr>
        <w:t>г</w:t>
      </w:r>
      <w:r w:rsidR="0042511C">
        <w:rPr>
          <w:rFonts w:ascii="Times New Roman" w:hAnsi="Times New Roman"/>
          <w:b/>
        </w:rPr>
        <w:t>.</w:t>
      </w:r>
      <w:r w:rsidR="00973E6D">
        <w:rPr>
          <w:rFonts w:ascii="Times New Roman" w:hAnsi="Times New Roman"/>
          <w:b/>
        </w:rPr>
        <w:t xml:space="preserve">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„Обединена социалдемократическа алтернатива /ОСА/“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(предишно наименование „Българска единна социалдемократическа партия“)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22E16" w:rsidRPr="00486E11" w:rsidRDefault="00022E16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>40</w:t>
      </w:r>
      <w:r w:rsidR="000A7963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>3</w:t>
      </w:r>
      <w:r w:rsidR="00EE7E82" w:rsidRPr="00486E11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0A7963" w:rsidRPr="00486E11" w:rsidRDefault="000A7963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67CA2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2-2333/12.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9.2023 г</w:t>
      </w:r>
      <w:r w:rsidR="0042511C">
        <w:rPr>
          <w:rFonts w:ascii="Times New Roman" w:hAnsi="Times New Roman"/>
          <w:b/>
        </w:rPr>
        <w:t xml:space="preserve">. </w:t>
      </w:r>
      <w:r w:rsidR="0042511C" w:rsidRPr="00486E11">
        <w:rPr>
          <w:rFonts w:ascii="Times New Roman" w:hAnsi="Times New Roman"/>
          <w:szCs w:val="28"/>
          <w:shd w:val="clear" w:color="auto" w:fill="FEFEFE"/>
        </w:rPr>
        <w:t>–</w:t>
      </w:r>
      <w:r w:rsidR="0042511C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Политически клуб /НДЗПЧБПК/“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A7963" w:rsidRPr="00486E11" w:rsidRDefault="000A7963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lastRenderedPageBreak/>
        <w:t xml:space="preserve">Проверени: </w:t>
      </w:r>
      <w:r w:rsidR="001E7344" w:rsidRPr="00486E11">
        <w:rPr>
          <w:rFonts w:ascii="Times New Roman" w:hAnsi="Times New Roman"/>
          <w:b/>
          <w:i/>
          <w:sz w:val="24"/>
          <w:szCs w:val="24"/>
        </w:rPr>
        <w:t>7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B67CA2" w:rsidRPr="00486E11">
        <w:rPr>
          <w:rFonts w:ascii="Times New Roman" w:hAnsi="Times New Roman"/>
          <w:b/>
          <w:i/>
          <w:sz w:val="24"/>
          <w:szCs w:val="24"/>
        </w:rPr>
        <w:t>1 лице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0A7963" w:rsidRPr="00486E11" w:rsidRDefault="000A7963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B67CA2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2-2334/12.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9.2023 г</w:t>
      </w:r>
      <w:r w:rsidR="0042511C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„Съюз за социална защита и международно сътрудничество“ </w:t>
      </w:r>
      <w:r w:rsidRPr="00486E11">
        <w:rPr>
          <w:rFonts w:ascii="Times New Roman" w:hAnsi="Times New Roman"/>
          <w:szCs w:val="28"/>
          <w:shd w:val="clear" w:color="auto" w:fill="FEFEFE"/>
        </w:rPr>
        <w:t>(прекратена).</w:t>
      </w:r>
    </w:p>
    <w:p w:rsidR="000A7963" w:rsidRPr="00486E11" w:rsidRDefault="000A7963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>Проверени:</w:t>
      </w:r>
      <w:r w:rsidR="00B67CA2" w:rsidRPr="00486E11">
        <w:rPr>
          <w:rFonts w:ascii="Times New Roman" w:hAnsi="Times New Roman"/>
          <w:i/>
          <w:sz w:val="24"/>
          <w:szCs w:val="24"/>
        </w:rPr>
        <w:t>12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1E7344" w:rsidRPr="00486E11">
        <w:rPr>
          <w:rFonts w:ascii="Times New Roman" w:hAnsi="Times New Roman"/>
          <w:b/>
          <w:i/>
          <w:sz w:val="24"/>
          <w:szCs w:val="24"/>
        </w:rPr>
        <w:t>0 лица.</w:t>
      </w:r>
    </w:p>
    <w:p w:rsidR="000A7963" w:rsidRPr="00486E11" w:rsidRDefault="000A7963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B67CA2" w:rsidRPr="00486E11" w:rsidRDefault="00B67CA2" w:rsidP="00B67CA2">
      <w:pPr>
        <w:numPr>
          <w:ilvl w:val="0"/>
          <w:numId w:val="37"/>
        </w:numPr>
        <w:jc w:val="both"/>
        <w:rPr>
          <w:rFonts w:ascii="Times New Roman" w:hAnsi="Times New Roman"/>
          <w:b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2-2344/25.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9.2023 г</w:t>
      </w:r>
      <w:r w:rsidR="0042511C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b/>
          <w:szCs w:val="28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>обществените посредници на общините и техните заместници.</w:t>
      </w:r>
    </w:p>
    <w:p w:rsidR="000A7963" w:rsidRPr="00486E11" w:rsidRDefault="000A7963" w:rsidP="00466CC7">
      <w:pPr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>46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>2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466CC7" w:rsidRPr="00486E11" w:rsidRDefault="00466CC7" w:rsidP="00466CC7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b/>
        </w:rPr>
        <w:t>Решение № 2-2345/25.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9.2023 г</w:t>
      </w:r>
      <w:r w:rsidR="0042511C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color w:val="000000"/>
          <w:szCs w:val="28"/>
        </w:rPr>
        <w:t xml:space="preserve">– </w:t>
      </w:r>
      <w:r w:rsidRPr="00486E11">
        <w:rPr>
          <w:rFonts w:ascii="Times New Roman" w:hAnsi="Times New Roman"/>
          <w:b/>
          <w:color w:val="000000"/>
          <w:szCs w:val="28"/>
        </w:rPr>
        <w:t>кметовете, заместник-кметовете, секретарите, главните архитекти на общини и на райони за градовете с районно деление, общинските съветници и кметските наместници</w:t>
      </w:r>
      <w:r w:rsidRPr="00486E11">
        <w:rPr>
          <w:rFonts w:ascii="Times New Roman" w:hAnsi="Times New Roman"/>
          <w:color w:val="000000"/>
          <w:szCs w:val="28"/>
        </w:rPr>
        <w:t xml:space="preserve"> – </w:t>
      </w:r>
      <w:r w:rsidRPr="00486E11">
        <w:rPr>
          <w:rFonts w:ascii="Times New Roman" w:hAnsi="Times New Roman"/>
          <w:b/>
          <w:color w:val="000000"/>
          <w:szCs w:val="28"/>
        </w:rPr>
        <w:t>община Варна.</w:t>
      </w:r>
    </w:p>
    <w:p w:rsidR="00466CC7" w:rsidRPr="00486E11" w:rsidRDefault="00466CC7" w:rsidP="00466CC7">
      <w:pPr>
        <w:spacing w:before="60"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7963" w:rsidRPr="00486E11" w:rsidRDefault="000A7963" w:rsidP="00466CC7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>39</w:t>
      </w:r>
      <w:r w:rsidR="000D2C5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>2 лица.</w:t>
      </w:r>
    </w:p>
    <w:p w:rsidR="000A7963" w:rsidRPr="00486E11" w:rsidRDefault="000A7963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466CC7" w:rsidRPr="00486E11" w:rsidRDefault="00466CC7" w:rsidP="00466CC7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2-2348/27.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9.2023 г</w:t>
      </w:r>
      <w:r w:rsidR="0042511C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>ОИК – местни избори – 20</w:t>
      </w:r>
      <w:r w:rsidRPr="00486E11">
        <w:rPr>
          <w:rFonts w:ascii="Times New Roman" w:hAnsi="Times New Roman"/>
          <w:b/>
          <w:szCs w:val="28"/>
          <w:shd w:val="clear" w:color="auto" w:fill="FEFEFE"/>
          <w:lang w:val="en-US"/>
        </w:rPr>
        <w:t>23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 г</w:t>
      </w:r>
      <w:r w:rsidRPr="00486E11">
        <w:rPr>
          <w:rFonts w:ascii="Times New Roman" w:hAnsi="Times New Roman"/>
          <w:szCs w:val="28"/>
          <w:shd w:val="clear" w:color="auto" w:fill="FEFEFE"/>
        </w:rPr>
        <w:t>.</w:t>
      </w:r>
    </w:p>
    <w:p w:rsidR="000A7963" w:rsidRPr="00486E11" w:rsidRDefault="000A7963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 xml:space="preserve">1374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466CC7" w:rsidRPr="00486E11">
        <w:rPr>
          <w:rFonts w:ascii="Times New Roman" w:hAnsi="Times New Roman"/>
          <w:b/>
          <w:i/>
          <w:sz w:val="24"/>
          <w:szCs w:val="24"/>
        </w:rPr>
        <w:t>39 лица</w:t>
      </w:r>
      <w:r w:rsidR="00816080"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4F06AE" w:rsidRPr="00486E11" w:rsidRDefault="004F06AE" w:rsidP="00FC4F20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762F0" w:rsidRPr="00486E11" w:rsidRDefault="008762F0" w:rsidP="008762F0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62F0" w:rsidRPr="00486E11" w:rsidRDefault="008762F0" w:rsidP="009C7644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</w:rPr>
        <w:t xml:space="preserve">      На основание </w:t>
      </w:r>
      <w:r w:rsidRPr="00486E11">
        <w:rPr>
          <w:rFonts w:ascii="Times New Roman" w:hAnsi="Times New Roman"/>
          <w:b/>
          <w:bCs/>
          <w:sz w:val="24"/>
          <w:szCs w:val="24"/>
        </w:rPr>
        <w:t xml:space="preserve">чл. 26, ал. 1, т. 3 </w:t>
      </w:r>
      <w:r w:rsidRPr="00486E11">
        <w:rPr>
          <w:rFonts w:ascii="Times New Roman" w:hAnsi="Times New Roman"/>
          <w:sz w:val="24"/>
          <w:szCs w:val="24"/>
        </w:rPr>
        <w:t>от Закона за достъп и разкриване на документите и за обявяване на принадлежност на български граждани към Държавна сигурност и разузнавателните служ</w:t>
      </w:r>
      <w:r w:rsidR="000F4957" w:rsidRPr="00486E11">
        <w:rPr>
          <w:rFonts w:ascii="Times New Roman" w:hAnsi="Times New Roman"/>
          <w:sz w:val="24"/>
          <w:szCs w:val="24"/>
        </w:rPr>
        <w:t xml:space="preserve">би на Българската народна армия </w:t>
      </w:r>
      <w:r w:rsidRPr="00486E11">
        <w:rPr>
          <w:rFonts w:ascii="Times New Roman" w:hAnsi="Times New Roman"/>
          <w:i/>
          <w:iCs/>
          <w:sz w:val="24"/>
          <w:szCs w:val="24"/>
        </w:rPr>
        <w:t>„</w:t>
      </w:r>
      <w:r w:rsidRPr="00486E11">
        <w:rPr>
          <w:rFonts w:ascii="Times New Roman" w:hAnsi="Times New Roman"/>
          <w:sz w:val="24"/>
          <w:szCs w:val="24"/>
        </w:rPr>
        <w:t>(новоназначени или новоизбрани лица на публична длъжност или за извършване на публична дейност – при кадрови промени)</w:t>
      </w:r>
      <w:r w:rsidRPr="00486E11">
        <w:rPr>
          <w:rFonts w:ascii="Times New Roman" w:hAnsi="Times New Roman"/>
          <w:i/>
          <w:iCs/>
          <w:sz w:val="24"/>
          <w:szCs w:val="24"/>
        </w:rPr>
        <w:t>”</w:t>
      </w:r>
      <w:r w:rsidRPr="00486E11">
        <w:rPr>
          <w:rFonts w:ascii="Times New Roman" w:hAnsi="Times New Roman"/>
          <w:sz w:val="24"/>
          <w:szCs w:val="24"/>
        </w:rPr>
        <w:t xml:space="preserve">. </w:t>
      </w:r>
      <w:r w:rsidRPr="00486E11">
        <w:rPr>
          <w:rFonts w:ascii="Times New Roman" w:hAnsi="Times New Roman"/>
          <w:b/>
          <w:bCs/>
          <w:sz w:val="24"/>
          <w:szCs w:val="24"/>
        </w:rPr>
        <w:t>Комисията е проверила</w:t>
      </w:r>
      <w:r w:rsidR="001B26AB">
        <w:rPr>
          <w:rFonts w:ascii="Times New Roman" w:hAnsi="Times New Roman"/>
          <w:b/>
          <w:bCs/>
          <w:sz w:val="24"/>
          <w:szCs w:val="24"/>
          <w:lang w:val="en-US"/>
        </w:rPr>
        <w:t xml:space="preserve"> 69</w:t>
      </w:r>
      <w:r w:rsidR="00977FB7" w:rsidRPr="00486E1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bCs/>
          <w:sz w:val="24"/>
          <w:szCs w:val="24"/>
        </w:rPr>
        <w:t xml:space="preserve">лица, </w:t>
      </w:r>
      <w:r w:rsidRPr="00486E11">
        <w:rPr>
          <w:rFonts w:ascii="Times New Roman" w:hAnsi="Times New Roman"/>
          <w:b/>
          <w:sz w:val="24"/>
          <w:szCs w:val="24"/>
        </w:rPr>
        <w:t>като е установила и обявила принадлежност на</w:t>
      </w:r>
      <w:r w:rsidR="00087432"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B26AB">
        <w:rPr>
          <w:rFonts w:ascii="Times New Roman" w:hAnsi="Times New Roman"/>
          <w:b/>
          <w:sz w:val="24"/>
          <w:szCs w:val="24"/>
          <w:lang w:val="en-US"/>
        </w:rPr>
        <w:t>3</w:t>
      </w:r>
      <w:r w:rsidR="00977FB7"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bCs/>
          <w:sz w:val="24"/>
          <w:szCs w:val="24"/>
        </w:rPr>
        <w:t xml:space="preserve">лица, </w:t>
      </w:r>
      <w:r w:rsidRPr="00486E11">
        <w:rPr>
          <w:rFonts w:ascii="Times New Roman" w:hAnsi="Times New Roman"/>
          <w:sz w:val="24"/>
          <w:szCs w:val="24"/>
        </w:rPr>
        <w:t>с решения както следва</w:t>
      </w:r>
      <w:r w:rsidRPr="00486E11">
        <w:rPr>
          <w:rFonts w:ascii="Times New Roman" w:hAnsi="Times New Roman"/>
          <w:bCs/>
          <w:sz w:val="24"/>
          <w:szCs w:val="24"/>
        </w:rPr>
        <w:t>:</w:t>
      </w:r>
    </w:p>
    <w:p w:rsidR="0017777C" w:rsidRPr="00486E11" w:rsidRDefault="0017777C" w:rsidP="009C764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66CC7" w:rsidRPr="00486E11" w:rsidRDefault="00466CC7" w:rsidP="00466CC7">
      <w:pPr>
        <w:numPr>
          <w:ilvl w:val="0"/>
          <w:numId w:val="35"/>
        </w:numPr>
        <w:rPr>
          <w:rFonts w:ascii="Times New Roman" w:hAnsi="Times New Roman"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2-2343/25.09.2023 г.</w:t>
      </w:r>
      <w:r w:rsidR="0042511C">
        <w:rPr>
          <w:rFonts w:ascii="Times New Roman" w:hAnsi="Times New Roman"/>
          <w:b/>
        </w:rPr>
        <w:t xml:space="preserve"> </w:t>
      </w:r>
      <w:r w:rsidR="0042511C" w:rsidRPr="00486E11">
        <w:rPr>
          <w:rFonts w:ascii="Times New Roman" w:hAnsi="Times New Roman"/>
          <w:szCs w:val="28"/>
          <w:shd w:val="clear" w:color="auto" w:fill="FEFEFE"/>
        </w:rPr>
        <w:t>–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>Министерски съвет, избран на 06.06.2023 г</w:t>
      </w:r>
      <w:r w:rsidRPr="00486E11">
        <w:rPr>
          <w:rFonts w:ascii="Times New Roman" w:hAnsi="Times New Roman"/>
          <w:szCs w:val="28"/>
          <w:shd w:val="clear" w:color="auto" w:fill="FEFEFE"/>
        </w:rPr>
        <w:t>.</w:t>
      </w:r>
    </w:p>
    <w:p w:rsidR="00466CC7" w:rsidRPr="00486E11" w:rsidRDefault="00466CC7" w:rsidP="00466CC7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Pr="00486E11">
        <w:rPr>
          <w:rFonts w:ascii="Times New Roman" w:hAnsi="Times New Roman"/>
          <w:b/>
          <w:i/>
          <w:sz w:val="24"/>
          <w:szCs w:val="24"/>
        </w:rPr>
        <w:t>30 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486E11">
        <w:rPr>
          <w:rFonts w:ascii="Times New Roman" w:hAnsi="Times New Roman"/>
          <w:b/>
          <w:i/>
          <w:sz w:val="24"/>
          <w:szCs w:val="24"/>
        </w:rPr>
        <w:t>1 лице.</w:t>
      </w:r>
    </w:p>
    <w:p w:rsidR="00466CC7" w:rsidRPr="00486E11" w:rsidRDefault="00466CC7" w:rsidP="00466CC7">
      <w:pPr>
        <w:ind w:left="720"/>
        <w:rPr>
          <w:rFonts w:ascii="Times New Roman" w:hAnsi="Times New Roman"/>
          <w:szCs w:val="28"/>
          <w:shd w:val="clear" w:color="auto" w:fill="FEFEFE"/>
        </w:rPr>
      </w:pPr>
    </w:p>
    <w:p w:rsidR="00466CC7" w:rsidRPr="00486E11" w:rsidRDefault="00466CC7" w:rsidP="00466CC7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b/>
        </w:rPr>
        <w:t>Решение № 2-2345/25.</w:t>
      </w:r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9.2023 г</w:t>
      </w:r>
      <w:r w:rsidR="0042511C">
        <w:rPr>
          <w:rFonts w:ascii="Times New Roman" w:hAnsi="Times New Roman"/>
          <w:b/>
        </w:rPr>
        <w:t xml:space="preserve">. </w:t>
      </w:r>
      <w:r w:rsidRPr="00486E11">
        <w:rPr>
          <w:rFonts w:ascii="Times New Roman" w:hAnsi="Times New Roman"/>
          <w:color w:val="000000"/>
          <w:szCs w:val="28"/>
        </w:rPr>
        <w:t xml:space="preserve">– </w:t>
      </w:r>
      <w:r w:rsidRPr="00486E11">
        <w:rPr>
          <w:rFonts w:ascii="Times New Roman" w:hAnsi="Times New Roman"/>
          <w:b/>
          <w:color w:val="000000"/>
          <w:szCs w:val="28"/>
        </w:rPr>
        <w:t>кметовете, заместник-кметовете, секретарите, главните архитекти на общини и на райони за градовете с районно деление, общинските съветници и кметските наместници</w:t>
      </w:r>
      <w:r w:rsidRPr="00486E11">
        <w:rPr>
          <w:rFonts w:ascii="Times New Roman" w:hAnsi="Times New Roman"/>
          <w:color w:val="000000"/>
          <w:szCs w:val="28"/>
        </w:rPr>
        <w:t xml:space="preserve"> – </w:t>
      </w:r>
      <w:r w:rsidRPr="00486E11">
        <w:rPr>
          <w:rFonts w:ascii="Times New Roman" w:hAnsi="Times New Roman"/>
          <w:b/>
          <w:color w:val="000000"/>
          <w:szCs w:val="28"/>
        </w:rPr>
        <w:t>община Варна</w:t>
      </w:r>
    </w:p>
    <w:p w:rsidR="00466CC7" w:rsidRPr="00486E11" w:rsidRDefault="00466CC7" w:rsidP="00466CC7">
      <w:pPr>
        <w:spacing w:before="60"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66CC7" w:rsidRPr="00486E11" w:rsidRDefault="00466CC7" w:rsidP="00466CC7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Pr="00486E11">
        <w:rPr>
          <w:rFonts w:ascii="Times New Roman" w:hAnsi="Times New Roman"/>
          <w:b/>
          <w:i/>
          <w:sz w:val="24"/>
          <w:szCs w:val="24"/>
        </w:rPr>
        <w:t>39 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486E11">
        <w:rPr>
          <w:rFonts w:ascii="Times New Roman" w:hAnsi="Times New Roman"/>
          <w:b/>
          <w:i/>
          <w:sz w:val="24"/>
          <w:szCs w:val="24"/>
        </w:rPr>
        <w:t>2 лица.</w:t>
      </w:r>
    </w:p>
    <w:p w:rsidR="003C27C3" w:rsidRPr="00486E11" w:rsidRDefault="003C27C3" w:rsidP="003C27C3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6E11" w:rsidRPr="001B26AB" w:rsidRDefault="00486E11" w:rsidP="00486E11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86E11" w:rsidRPr="00486E11" w:rsidRDefault="00486E11" w:rsidP="00486E11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bCs/>
          <w:sz w:val="24"/>
          <w:szCs w:val="24"/>
        </w:rPr>
        <w:t xml:space="preserve">чл. 26, ал. 1, т. 4 </w:t>
      </w:r>
      <w:r w:rsidRPr="00486E11">
        <w:rPr>
          <w:rFonts w:ascii="Times New Roman" w:hAnsi="Times New Roman"/>
          <w:sz w:val="24"/>
          <w:szCs w:val="24"/>
        </w:rPr>
        <w:t xml:space="preserve">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486E11">
        <w:rPr>
          <w:rFonts w:ascii="Times New Roman" w:hAnsi="Times New Roman"/>
          <w:i/>
          <w:iCs/>
          <w:sz w:val="24"/>
          <w:szCs w:val="24"/>
        </w:rPr>
        <w:t>„лица, които са посочени като длъжници или са били членове на управителен или контролен орган на предприятие, посочено като длъжник в бюлетина по чл. 3, ал. 2 от Закона за информация относно необслужвани кредити”</w:t>
      </w:r>
      <w:r w:rsidRPr="00486E11">
        <w:rPr>
          <w:rFonts w:ascii="Times New Roman" w:hAnsi="Times New Roman"/>
          <w:sz w:val="24"/>
          <w:szCs w:val="24"/>
        </w:rPr>
        <w:t xml:space="preserve">, </w:t>
      </w:r>
      <w:r w:rsidRPr="00486E11">
        <w:rPr>
          <w:rFonts w:ascii="Times New Roman" w:hAnsi="Times New Roman"/>
          <w:b/>
          <w:bCs/>
          <w:sz w:val="24"/>
          <w:szCs w:val="24"/>
        </w:rPr>
        <w:t>Комисията е проверила</w:t>
      </w:r>
      <w:r w:rsidR="001B26AB">
        <w:rPr>
          <w:rFonts w:ascii="Times New Roman" w:hAnsi="Times New Roman"/>
          <w:b/>
          <w:bCs/>
          <w:sz w:val="24"/>
          <w:szCs w:val="24"/>
          <w:lang w:val="en-US"/>
        </w:rPr>
        <w:t xml:space="preserve"> 851</w:t>
      </w:r>
      <w:r w:rsidRPr="00486E11">
        <w:rPr>
          <w:rFonts w:ascii="Times New Roman" w:hAnsi="Times New Roman"/>
          <w:b/>
          <w:bCs/>
          <w:sz w:val="24"/>
          <w:szCs w:val="24"/>
        </w:rPr>
        <w:t xml:space="preserve"> лица, </w:t>
      </w:r>
      <w:r w:rsidRPr="00486E11">
        <w:rPr>
          <w:rFonts w:ascii="Times New Roman" w:hAnsi="Times New Roman"/>
          <w:b/>
          <w:sz w:val="24"/>
          <w:szCs w:val="24"/>
        </w:rPr>
        <w:t xml:space="preserve">като е установила и обявила принадлежност на </w:t>
      </w:r>
      <w:r w:rsidR="001B26AB">
        <w:rPr>
          <w:rFonts w:ascii="Times New Roman" w:hAnsi="Times New Roman"/>
          <w:b/>
          <w:sz w:val="24"/>
          <w:szCs w:val="24"/>
          <w:lang w:val="en-US"/>
        </w:rPr>
        <w:t>51</w:t>
      </w:r>
      <w:r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bCs/>
          <w:sz w:val="24"/>
          <w:szCs w:val="24"/>
        </w:rPr>
        <w:t xml:space="preserve">лица, </w:t>
      </w:r>
      <w:r w:rsidRPr="00486E11">
        <w:rPr>
          <w:rFonts w:ascii="Times New Roman" w:hAnsi="Times New Roman"/>
          <w:sz w:val="24"/>
          <w:szCs w:val="24"/>
        </w:rPr>
        <w:t>с решения както следва</w:t>
      </w:r>
      <w:r w:rsidRPr="00486E11">
        <w:rPr>
          <w:rFonts w:ascii="Times New Roman" w:hAnsi="Times New Roman"/>
          <w:bCs/>
          <w:sz w:val="24"/>
          <w:szCs w:val="24"/>
        </w:rPr>
        <w:t>:</w:t>
      </w:r>
    </w:p>
    <w:p w:rsidR="00486E11" w:rsidRPr="00486E11" w:rsidRDefault="00486E11" w:rsidP="00486E1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6E11" w:rsidRPr="00D779D3" w:rsidRDefault="00486E11" w:rsidP="00486E11">
      <w:pPr>
        <w:numPr>
          <w:ilvl w:val="0"/>
          <w:numId w:val="37"/>
        </w:numPr>
        <w:jc w:val="both"/>
        <w:rPr>
          <w:rFonts w:ascii="Times New Roman" w:hAnsi="Times New Roman"/>
          <w:lang w:val="en-US"/>
        </w:rPr>
      </w:pPr>
      <w:r w:rsidRPr="00D779D3">
        <w:rPr>
          <w:rFonts w:ascii="Times New Roman" w:hAnsi="Times New Roman"/>
          <w:b/>
          <w:sz w:val="24"/>
          <w:szCs w:val="24"/>
        </w:rPr>
        <w:lastRenderedPageBreak/>
        <w:t>Решение № 2-2346/25.09.2023 г.</w:t>
      </w:r>
      <w:r w:rsidR="007C212B">
        <w:rPr>
          <w:rFonts w:ascii="Times New Roman" w:hAnsi="Times New Roman"/>
          <w:b/>
        </w:rPr>
        <w:t xml:space="preserve"> </w:t>
      </w:r>
      <w:r w:rsidRPr="00D779D3">
        <w:rPr>
          <w:rFonts w:ascii="Times New Roman" w:hAnsi="Times New Roman"/>
          <w:b/>
        </w:rPr>
        <w:t>–</w:t>
      </w:r>
      <w:r w:rsidRPr="00D779D3">
        <w:rPr>
          <w:rFonts w:ascii="Times New Roman" w:hAnsi="Times New Roman"/>
        </w:rPr>
        <w:t> </w:t>
      </w:r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 xml:space="preserve">физически лица с кредитни сделки с Корпоративна търговска </w:t>
      </w:r>
      <w:proofErr w:type="gramStart"/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>банка</w:t>
      </w:r>
      <w:r w:rsidRPr="00D779D3">
        <w:rPr>
          <w:rFonts w:ascii="Times New Roman" w:hAnsi="Times New Roman"/>
        </w:rPr>
        <w:t xml:space="preserve">. </w:t>
      </w:r>
      <w:proofErr w:type="gramEnd"/>
    </w:p>
    <w:p w:rsidR="00486E11" w:rsidRPr="00D779D3" w:rsidRDefault="00486E11" w:rsidP="00486E11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79D3">
        <w:rPr>
          <w:rFonts w:ascii="Times New Roman" w:hAnsi="Times New Roman"/>
          <w:i/>
          <w:sz w:val="24"/>
          <w:szCs w:val="24"/>
        </w:rPr>
        <w:t xml:space="preserve">Проверени: </w:t>
      </w:r>
      <w:r w:rsidRPr="00D779D3">
        <w:rPr>
          <w:rFonts w:ascii="Times New Roman" w:hAnsi="Times New Roman"/>
          <w:b/>
          <w:i/>
          <w:sz w:val="24"/>
          <w:szCs w:val="24"/>
        </w:rPr>
        <w:t>68 лица</w:t>
      </w:r>
      <w:r w:rsidRPr="00D779D3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D779D3">
        <w:rPr>
          <w:rFonts w:ascii="Times New Roman" w:hAnsi="Times New Roman"/>
          <w:b/>
          <w:i/>
          <w:sz w:val="24"/>
          <w:szCs w:val="24"/>
        </w:rPr>
        <w:t>3 лица.</w:t>
      </w:r>
    </w:p>
    <w:p w:rsidR="00486E11" w:rsidRPr="00D779D3" w:rsidRDefault="00486E11" w:rsidP="00486E11">
      <w:pPr>
        <w:ind w:left="720"/>
        <w:jc w:val="both"/>
        <w:rPr>
          <w:rFonts w:ascii="Times New Roman" w:hAnsi="Times New Roman"/>
          <w:b/>
        </w:rPr>
      </w:pPr>
    </w:p>
    <w:p w:rsidR="00486E11" w:rsidRPr="00D779D3" w:rsidRDefault="00486E11" w:rsidP="00486E11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79D3">
        <w:rPr>
          <w:rFonts w:ascii="Times New Roman" w:hAnsi="Times New Roman"/>
          <w:b/>
          <w:sz w:val="24"/>
          <w:szCs w:val="24"/>
        </w:rPr>
        <w:t>Решение № 2-234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9</w:t>
      </w:r>
      <w:r w:rsidRPr="00D779D3">
        <w:rPr>
          <w:rFonts w:ascii="Times New Roman" w:hAnsi="Times New Roman"/>
          <w:b/>
          <w:sz w:val="24"/>
          <w:szCs w:val="24"/>
        </w:rPr>
        <w:t>/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02</w:t>
      </w:r>
      <w:r w:rsidRPr="00D779D3">
        <w:rPr>
          <w:rFonts w:ascii="Times New Roman" w:hAnsi="Times New Roman"/>
          <w:b/>
          <w:sz w:val="24"/>
          <w:szCs w:val="24"/>
        </w:rPr>
        <w:t>.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10</w:t>
      </w:r>
      <w:r w:rsidRPr="00D779D3">
        <w:rPr>
          <w:rFonts w:ascii="Times New Roman" w:hAnsi="Times New Roman"/>
          <w:b/>
          <w:sz w:val="24"/>
          <w:szCs w:val="24"/>
        </w:rPr>
        <w:t>.2023 г.</w:t>
      </w:r>
      <w:r w:rsidR="0042511C">
        <w:rPr>
          <w:rFonts w:ascii="Times New Roman" w:hAnsi="Times New Roman"/>
          <w:b/>
          <w:sz w:val="24"/>
          <w:szCs w:val="24"/>
        </w:rPr>
        <w:t xml:space="preserve"> </w:t>
      </w:r>
      <w:r w:rsidR="0042511C" w:rsidRPr="00486E11">
        <w:rPr>
          <w:rFonts w:ascii="Times New Roman" w:hAnsi="Times New Roman"/>
          <w:szCs w:val="28"/>
          <w:shd w:val="clear" w:color="auto" w:fill="FEFEFE"/>
        </w:rPr>
        <w:t>–</w:t>
      </w:r>
      <w:r w:rsidR="0042511C">
        <w:rPr>
          <w:rFonts w:ascii="Times New Roman" w:hAnsi="Times New Roman"/>
          <w:b/>
          <w:sz w:val="24"/>
          <w:szCs w:val="24"/>
        </w:rPr>
        <w:t xml:space="preserve"> </w:t>
      </w:r>
      <w:r w:rsidRPr="00D779D3">
        <w:rPr>
          <w:rFonts w:ascii="Times New Roman" w:hAnsi="Times New Roman"/>
          <w:b/>
          <w:color w:val="000000"/>
          <w:szCs w:val="28"/>
        </w:rPr>
        <w:t>на</w:t>
      </w:r>
      <w:r w:rsidRPr="00D779D3">
        <w:rPr>
          <w:rFonts w:ascii="Times New Roman" w:hAnsi="Times New Roman"/>
          <w:b/>
          <w:color w:val="000000"/>
          <w:szCs w:val="28"/>
          <w:lang w:val="en-US"/>
        </w:rPr>
        <w:t xml:space="preserve"> </w:t>
      </w:r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 xml:space="preserve">еднолични търговци, членове на управителни, контролни и надзорни органи на </w:t>
      </w:r>
      <w:proofErr w:type="gramStart"/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>търговски дружества, на политически партии и на неперсонифицирани правни субекти с кредитни сделки</w:t>
      </w:r>
      <w:r w:rsidRPr="00D779D3">
        <w:rPr>
          <w:rFonts w:ascii="Times New Roman" w:hAnsi="Times New Roman"/>
          <w:szCs w:val="28"/>
          <w:highlight w:val="white"/>
          <w:shd w:val="clear" w:color="auto" w:fill="FEFEFE"/>
        </w:rPr>
        <w:t xml:space="preserve"> </w:t>
      </w:r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>с Корпоративна търговска</w:t>
      </w:r>
      <w:proofErr w:type="gramEnd"/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 xml:space="preserve"> банка</w:t>
      </w:r>
    </w:p>
    <w:p w:rsidR="00486E11" w:rsidRPr="00D779D3" w:rsidRDefault="00486E11" w:rsidP="00486E11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79D3">
        <w:rPr>
          <w:rFonts w:ascii="Times New Roman" w:hAnsi="Times New Roman"/>
          <w:szCs w:val="28"/>
          <w:highlight w:val="white"/>
          <w:shd w:val="clear" w:color="auto" w:fill="FEFEFE"/>
        </w:rPr>
        <w:t xml:space="preserve"> </w:t>
      </w:r>
      <w:r w:rsidRPr="00D779D3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406116" w:rsidRPr="00D779D3">
        <w:rPr>
          <w:rFonts w:ascii="Times New Roman" w:hAnsi="Times New Roman"/>
          <w:b/>
          <w:i/>
          <w:sz w:val="24"/>
          <w:szCs w:val="24"/>
        </w:rPr>
        <w:t>245</w:t>
      </w:r>
      <w:r w:rsidRPr="00D779D3">
        <w:rPr>
          <w:rFonts w:ascii="Times New Roman" w:hAnsi="Times New Roman"/>
          <w:b/>
          <w:i/>
          <w:sz w:val="24"/>
          <w:szCs w:val="24"/>
        </w:rPr>
        <w:t xml:space="preserve"> лиц</w:t>
      </w:r>
      <w:r w:rsidR="00D779D3" w:rsidRPr="00D779D3">
        <w:rPr>
          <w:rFonts w:ascii="Times New Roman" w:hAnsi="Times New Roman"/>
          <w:b/>
          <w:i/>
          <w:sz w:val="24"/>
          <w:szCs w:val="24"/>
        </w:rPr>
        <w:t>а</w:t>
      </w:r>
      <w:r w:rsidRPr="00D779D3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D779D3">
        <w:rPr>
          <w:rFonts w:ascii="Times New Roman" w:hAnsi="Times New Roman"/>
          <w:b/>
          <w:i/>
          <w:sz w:val="24"/>
          <w:szCs w:val="24"/>
        </w:rPr>
        <w:t>1</w:t>
      </w:r>
      <w:r w:rsidR="00406116" w:rsidRPr="00D779D3">
        <w:rPr>
          <w:rFonts w:ascii="Times New Roman" w:hAnsi="Times New Roman"/>
          <w:b/>
          <w:i/>
          <w:sz w:val="24"/>
          <w:szCs w:val="24"/>
        </w:rPr>
        <w:t>7 лица</w:t>
      </w:r>
      <w:r w:rsidRPr="00D779D3">
        <w:rPr>
          <w:rFonts w:ascii="Times New Roman" w:hAnsi="Times New Roman"/>
          <w:b/>
          <w:i/>
          <w:sz w:val="24"/>
          <w:szCs w:val="24"/>
        </w:rPr>
        <w:t>.</w:t>
      </w:r>
    </w:p>
    <w:p w:rsidR="009549ED" w:rsidRPr="00D779D3" w:rsidRDefault="009549ED" w:rsidP="00AE542F">
      <w:pPr>
        <w:rPr>
          <w:rFonts w:ascii="Times New Roman" w:hAnsi="Times New Roman"/>
          <w:b/>
          <w:sz w:val="24"/>
          <w:szCs w:val="24"/>
        </w:rPr>
      </w:pPr>
    </w:p>
    <w:p w:rsidR="00406116" w:rsidRPr="00D779D3" w:rsidRDefault="00406116" w:rsidP="00406116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  <w:lang w:val="en-US"/>
        </w:rPr>
      </w:pPr>
      <w:r w:rsidRPr="00D779D3">
        <w:rPr>
          <w:rFonts w:ascii="Times New Roman" w:hAnsi="Times New Roman"/>
          <w:b/>
          <w:sz w:val="24"/>
          <w:szCs w:val="24"/>
        </w:rPr>
        <w:t>Решение № 2-23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56</w:t>
      </w:r>
      <w:r w:rsidRPr="00D779D3">
        <w:rPr>
          <w:rFonts w:ascii="Times New Roman" w:hAnsi="Times New Roman"/>
          <w:b/>
          <w:sz w:val="24"/>
          <w:szCs w:val="24"/>
        </w:rPr>
        <w:t>/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06</w:t>
      </w:r>
      <w:r w:rsidRPr="00D779D3">
        <w:rPr>
          <w:rFonts w:ascii="Times New Roman" w:hAnsi="Times New Roman"/>
          <w:b/>
          <w:sz w:val="24"/>
          <w:szCs w:val="24"/>
        </w:rPr>
        <w:t>.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11</w:t>
      </w:r>
      <w:r w:rsidRPr="00D779D3">
        <w:rPr>
          <w:rFonts w:ascii="Times New Roman" w:hAnsi="Times New Roman"/>
          <w:b/>
          <w:sz w:val="24"/>
          <w:szCs w:val="24"/>
        </w:rPr>
        <w:t xml:space="preserve">.2023 г. </w:t>
      </w:r>
      <w:r w:rsidR="0042511C" w:rsidRPr="00486E11">
        <w:rPr>
          <w:rFonts w:ascii="Times New Roman" w:hAnsi="Times New Roman"/>
          <w:szCs w:val="28"/>
          <w:shd w:val="clear" w:color="auto" w:fill="FEFEFE"/>
        </w:rPr>
        <w:t>–</w:t>
      </w:r>
      <w:r w:rsidR="0042511C">
        <w:rPr>
          <w:rFonts w:ascii="Times New Roman" w:hAnsi="Times New Roman"/>
          <w:szCs w:val="28"/>
          <w:shd w:val="clear" w:color="auto" w:fill="FEFEFE"/>
        </w:rPr>
        <w:t xml:space="preserve"> </w:t>
      </w:r>
      <w:r w:rsidRPr="00D779D3">
        <w:rPr>
          <w:rFonts w:ascii="Times New Roman" w:hAnsi="Times New Roman"/>
          <w:szCs w:val="28"/>
          <w:highlight w:val="white"/>
          <w:shd w:val="clear" w:color="auto" w:fill="FEFEFE"/>
        </w:rPr>
        <w:t>еднолични търговци, членове на управителни, контролни и надзорни органи на търговски дружества, на политически партии и на неперсонифицирани правни субекти с кредитни сделки с</w:t>
      </w:r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 xml:space="preserve"> Корпоративна търговска </w:t>
      </w:r>
      <w:proofErr w:type="gramStart"/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</w:rPr>
        <w:t>банка</w:t>
      </w:r>
      <w:r w:rsidRPr="00D779D3">
        <w:rPr>
          <w:rFonts w:ascii="Times New Roman" w:hAnsi="Times New Roman"/>
          <w:b/>
          <w:szCs w:val="28"/>
          <w:highlight w:val="white"/>
          <w:shd w:val="clear" w:color="auto" w:fill="FEFEFE"/>
          <w:lang w:val="en-US"/>
        </w:rPr>
        <w:t>.</w:t>
      </w:r>
      <w:r w:rsidRPr="00D779D3">
        <w:rPr>
          <w:rFonts w:ascii="Times New Roman" w:hAnsi="Times New Roman"/>
          <w:szCs w:val="28"/>
          <w:highlight w:val="white"/>
          <w:shd w:val="clear" w:color="auto" w:fill="FEFEFE"/>
        </w:rPr>
        <w:t xml:space="preserve"> </w:t>
      </w:r>
      <w:proofErr w:type="gramEnd"/>
    </w:p>
    <w:p w:rsidR="00406116" w:rsidRPr="00D779D3" w:rsidRDefault="00D779D3" w:rsidP="00D779D3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79D3">
        <w:rPr>
          <w:rFonts w:ascii="Times New Roman" w:hAnsi="Times New Roman"/>
          <w:i/>
          <w:sz w:val="24"/>
          <w:szCs w:val="24"/>
        </w:rPr>
        <w:t xml:space="preserve">Проверени: </w:t>
      </w:r>
      <w:r w:rsidRPr="00D779D3">
        <w:rPr>
          <w:rFonts w:ascii="Times New Roman" w:hAnsi="Times New Roman"/>
          <w:b/>
          <w:i/>
          <w:sz w:val="24"/>
          <w:szCs w:val="24"/>
        </w:rPr>
        <w:t>186 лица</w:t>
      </w:r>
      <w:r w:rsidRPr="00D779D3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D779D3">
        <w:rPr>
          <w:rFonts w:ascii="Times New Roman" w:hAnsi="Times New Roman"/>
          <w:b/>
          <w:i/>
          <w:sz w:val="24"/>
          <w:szCs w:val="24"/>
        </w:rPr>
        <w:t>9 лица.</w:t>
      </w:r>
    </w:p>
    <w:p w:rsidR="007437D1" w:rsidRPr="00D779D3" w:rsidRDefault="007437D1" w:rsidP="00AE542F">
      <w:pPr>
        <w:rPr>
          <w:rFonts w:ascii="Times New Roman" w:hAnsi="Times New Roman"/>
          <w:b/>
          <w:sz w:val="24"/>
          <w:szCs w:val="24"/>
        </w:rPr>
      </w:pPr>
    </w:p>
    <w:p w:rsidR="00D779D3" w:rsidRDefault="00D779D3" w:rsidP="00D779D3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D779D3">
        <w:rPr>
          <w:rFonts w:ascii="Times New Roman" w:hAnsi="Times New Roman"/>
          <w:b/>
          <w:sz w:val="24"/>
          <w:szCs w:val="24"/>
        </w:rPr>
        <w:t>Решение № 2-23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59</w:t>
      </w:r>
      <w:r w:rsidRPr="00D779D3">
        <w:rPr>
          <w:rFonts w:ascii="Times New Roman" w:hAnsi="Times New Roman"/>
          <w:b/>
          <w:sz w:val="24"/>
          <w:szCs w:val="24"/>
        </w:rPr>
        <w:t>/14.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11</w:t>
      </w:r>
      <w:r w:rsidRPr="00D779D3">
        <w:rPr>
          <w:rFonts w:ascii="Times New Roman" w:hAnsi="Times New Roman"/>
          <w:b/>
          <w:sz w:val="24"/>
          <w:szCs w:val="24"/>
        </w:rPr>
        <w:t>.2023 г.</w:t>
      </w:r>
      <w:r w:rsidR="0042511C" w:rsidRPr="0042511C">
        <w:rPr>
          <w:rFonts w:ascii="Times New Roman" w:hAnsi="Times New Roman"/>
          <w:szCs w:val="28"/>
          <w:shd w:val="clear" w:color="auto" w:fill="FEFEFE"/>
        </w:rPr>
        <w:t xml:space="preserve"> </w:t>
      </w:r>
      <w:r w:rsidR="0042511C" w:rsidRPr="00486E11">
        <w:rPr>
          <w:rFonts w:ascii="Times New Roman" w:hAnsi="Times New Roman"/>
          <w:szCs w:val="28"/>
          <w:shd w:val="clear" w:color="auto" w:fill="FEFEFE"/>
        </w:rPr>
        <w:t>–</w:t>
      </w:r>
      <w:r w:rsidRPr="00D779D3">
        <w:rPr>
          <w:rFonts w:ascii="Times New Roman" w:hAnsi="Times New Roman"/>
          <w:b/>
          <w:sz w:val="24"/>
          <w:szCs w:val="24"/>
        </w:rPr>
        <w:t xml:space="preserve"> </w:t>
      </w:r>
      <w:r w:rsidRPr="00D779D3">
        <w:rPr>
          <w:rFonts w:ascii="Times New Roman" w:hAnsi="Times New Roman"/>
          <w:szCs w:val="28"/>
          <w:shd w:val="clear" w:color="auto" w:fill="FEFEFE"/>
        </w:rPr>
        <w:t xml:space="preserve">еднолични търговци, членове на управителни, контролни и надзорни органи на </w:t>
      </w:r>
      <w:proofErr w:type="gramStart"/>
      <w:r w:rsidRPr="00D779D3">
        <w:rPr>
          <w:rFonts w:ascii="Times New Roman" w:hAnsi="Times New Roman"/>
          <w:szCs w:val="28"/>
          <w:shd w:val="clear" w:color="auto" w:fill="FEFEFE"/>
        </w:rPr>
        <w:t>търговски дружества, на политически партии и на неперсонифицирани правни субекти с кредитни сделки с</w:t>
      </w:r>
      <w:r w:rsidRPr="00D779D3">
        <w:rPr>
          <w:rFonts w:ascii="Times New Roman" w:hAnsi="Times New Roman"/>
          <w:b/>
          <w:szCs w:val="28"/>
          <w:shd w:val="clear" w:color="auto" w:fill="FEFEFE"/>
        </w:rPr>
        <w:t xml:space="preserve"> Корпоративна търговска</w:t>
      </w:r>
      <w:proofErr w:type="gramEnd"/>
      <w:r w:rsidRPr="00D779D3">
        <w:rPr>
          <w:rFonts w:ascii="Times New Roman" w:hAnsi="Times New Roman"/>
          <w:b/>
          <w:szCs w:val="28"/>
          <w:shd w:val="clear" w:color="auto" w:fill="FEFEFE"/>
        </w:rPr>
        <w:t xml:space="preserve"> банка</w:t>
      </w:r>
      <w:r w:rsidRPr="00D779D3">
        <w:rPr>
          <w:rFonts w:ascii="Times New Roman" w:hAnsi="Times New Roman"/>
          <w:szCs w:val="28"/>
          <w:shd w:val="clear" w:color="auto" w:fill="FEFEFE"/>
        </w:rPr>
        <w:t>.</w:t>
      </w:r>
    </w:p>
    <w:p w:rsidR="00D779D3" w:rsidRDefault="00D779D3" w:rsidP="00D779D3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79D3">
        <w:rPr>
          <w:rFonts w:ascii="Times New Roman" w:hAnsi="Times New Roman"/>
          <w:i/>
          <w:sz w:val="24"/>
          <w:szCs w:val="24"/>
        </w:rPr>
        <w:t xml:space="preserve">Проверени: </w:t>
      </w:r>
      <w:r w:rsidRPr="00D779D3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22</w:t>
      </w:r>
      <w:r w:rsidRPr="00D779D3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D779D3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Pr="00D779D3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D779D3" w:rsidRPr="00D779D3" w:rsidRDefault="00D779D3" w:rsidP="00D779D3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79D3" w:rsidRPr="00D779D3" w:rsidRDefault="00D779D3" w:rsidP="00D779D3">
      <w:pPr>
        <w:numPr>
          <w:ilvl w:val="0"/>
          <w:numId w:val="37"/>
        </w:numPr>
        <w:jc w:val="both"/>
        <w:rPr>
          <w:rFonts w:ascii="Times New Roman" w:hAnsi="Times New Roman"/>
          <w:szCs w:val="28"/>
          <w:shd w:val="clear" w:color="auto" w:fill="FEFEFE"/>
        </w:rPr>
      </w:pPr>
      <w:r w:rsidRPr="00D779D3">
        <w:rPr>
          <w:rFonts w:ascii="Times New Roman" w:hAnsi="Times New Roman"/>
          <w:b/>
          <w:sz w:val="24"/>
          <w:szCs w:val="24"/>
        </w:rPr>
        <w:t>Решение № 2-2361/20.</w:t>
      </w:r>
      <w:r w:rsidRPr="00D779D3">
        <w:rPr>
          <w:rFonts w:ascii="Times New Roman" w:hAnsi="Times New Roman"/>
          <w:b/>
          <w:sz w:val="24"/>
          <w:szCs w:val="24"/>
          <w:lang w:val="en-US"/>
        </w:rPr>
        <w:t>11</w:t>
      </w:r>
      <w:r w:rsidRPr="00D779D3">
        <w:rPr>
          <w:rFonts w:ascii="Times New Roman" w:hAnsi="Times New Roman"/>
          <w:b/>
          <w:sz w:val="24"/>
          <w:szCs w:val="24"/>
        </w:rPr>
        <w:t>.2023 г.</w:t>
      </w:r>
      <w:r w:rsidR="0042511C" w:rsidRPr="0042511C">
        <w:rPr>
          <w:rFonts w:ascii="Times New Roman" w:hAnsi="Times New Roman"/>
          <w:szCs w:val="28"/>
          <w:shd w:val="clear" w:color="auto" w:fill="FEFEFE"/>
        </w:rPr>
        <w:t xml:space="preserve"> </w:t>
      </w:r>
      <w:r w:rsidR="0042511C" w:rsidRPr="00486E11">
        <w:rPr>
          <w:rFonts w:ascii="Times New Roman" w:hAnsi="Times New Roman"/>
          <w:szCs w:val="28"/>
          <w:shd w:val="clear" w:color="auto" w:fill="FEFEFE"/>
        </w:rPr>
        <w:t>–</w:t>
      </w:r>
      <w:r w:rsidRPr="00D779D3">
        <w:rPr>
          <w:rFonts w:ascii="Times New Roman" w:hAnsi="Times New Roman"/>
          <w:b/>
          <w:sz w:val="24"/>
          <w:szCs w:val="24"/>
        </w:rPr>
        <w:t xml:space="preserve"> </w:t>
      </w:r>
      <w:r w:rsidRPr="00D779D3">
        <w:rPr>
          <w:rFonts w:ascii="Times New Roman" w:hAnsi="Times New Roman"/>
          <w:szCs w:val="28"/>
          <w:shd w:val="clear" w:color="auto" w:fill="FEFEFE"/>
        </w:rPr>
        <w:t xml:space="preserve">еднолични търговци, членове на управителни, контролни и надзорни органи на </w:t>
      </w:r>
      <w:proofErr w:type="gramStart"/>
      <w:r w:rsidRPr="00D779D3">
        <w:rPr>
          <w:rFonts w:ascii="Times New Roman" w:hAnsi="Times New Roman"/>
          <w:szCs w:val="28"/>
          <w:shd w:val="clear" w:color="auto" w:fill="FEFEFE"/>
        </w:rPr>
        <w:t xml:space="preserve">търговски дружества, на политически партии и на неперсонифицирани правни субекти с кредитни сделки с </w:t>
      </w:r>
      <w:r w:rsidRPr="00D779D3">
        <w:rPr>
          <w:rFonts w:ascii="Times New Roman" w:hAnsi="Times New Roman"/>
          <w:b/>
          <w:szCs w:val="28"/>
          <w:shd w:val="clear" w:color="auto" w:fill="FEFEFE"/>
        </w:rPr>
        <w:t>Корпоративна търговска</w:t>
      </w:r>
      <w:proofErr w:type="gramEnd"/>
      <w:r w:rsidRPr="00D779D3">
        <w:rPr>
          <w:rFonts w:ascii="Times New Roman" w:hAnsi="Times New Roman"/>
          <w:b/>
          <w:szCs w:val="28"/>
          <w:shd w:val="clear" w:color="auto" w:fill="FEFEFE"/>
        </w:rPr>
        <w:t xml:space="preserve"> банка</w:t>
      </w:r>
      <w:r w:rsidRPr="00D779D3">
        <w:rPr>
          <w:rFonts w:ascii="Times New Roman" w:hAnsi="Times New Roman"/>
          <w:szCs w:val="28"/>
          <w:shd w:val="clear" w:color="auto" w:fill="FEFEFE"/>
        </w:rPr>
        <w:t>.</w:t>
      </w:r>
    </w:p>
    <w:p w:rsidR="00D779D3" w:rsidRDefault="00D779D3" w:rsidP="00D779D3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79D3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 xml:space="preserve">230 </w:t>
      </w:r>
      <w:r w:rsidRPr="00D779D3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D779D3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Pr="00D779D3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486E11" w:rsidRPr="0047762B" w:rsidRDefault="00486E11" w:rsidP="00AE542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F3845" w:rsidRPr="00486E11" w:rsidRDefault="002E15BF" w:rsidP="00020525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>***</w:t>
      </w: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>Приложението е прието на заседание на Комисията с протокол №</w:t>
      </w:r>
      <w:r w:rsidR="00DE2B0E">
        <w:rPr>
          <w:rFonts w:ascii="Times New Roman" w:hAnsi="Times New Roman"/>
          <w:i/>
          <w:sz w:val="24"/>
          <w:szCs w:val="24"/>
        </w:rPr>
        <w:t xml:space="preserve"> 39/18.12.2023 г.</w:t>
      </w: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69F" w:rsidRDefault="0009369F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Pr="00486E11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69F" w:rsidRPr="00486E11" w:rsidRDefault="0009369F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5DF5" w:rsidRPr="00015028" w:rsidRDefault="001B26AB" w:rsidP="00477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</w:t>
      </w:r>
      <w:r w:rsidR="004C5DF5" w:rsidRPr="00486E11">
        <w:rPr>
          <w:rFonts w:ascii="Times New Roman" w:hAnsi="Times New Roman"/>
          <w:sz w:val="24"/>
          <w:szCs w:val="24"/>
        </w:rPr>
        <w:t>Председател на КРДОПБГДСРСБНА</w:t>
      </w:r>
      <w:r w:rsidR="004C5DF5" w:rsidRPr="00015028">
        <w:rPr>
          <w:rFonts w:ascii="Times New Roman" w:hAnsi="Times New Roman"/>
          <w:b/>
          <w:sz w:val="24"/>
          <w:szCs w:val="24"/>
        </w:rPr>
        <w:t>:</w:t>
      </w:r>
    </w:p>
    <w:p w:rsidR="00DB249F" w:rsidRPr="0047762B" w:rsidRDefault="004C5DF5" w:rsidP="0047762B">
      <w:pPr>
        <w:spacing w:after="0" w:line="240" w:lineRule="auto"/>
        <w:ind w:left="324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 xml:space="preserve">     </w:t>
      </w:r>
      <w:r w:rsidRPr="00486E11">
        <w:rPr>
          <w:rFonts w:ascii="Times New Roman" w:hAnsi="Times New Roman"/>
          <w:sz w:val="24"/>
          <w:szCs w:val="24"/>
        </w:rPr>
        <w:tab/>
      </w:r>
      <w:r w:rsidRPr="00486E11">
        <w:rPr>
          <w:rFonts w:ascii="Times New Roman" w:hAnsi="Times New Roman"/>
          <w:sz w:val="24"/>
          <w:szCs w:val="24"/>
        </w:rPr>
        <w:tab/>
        <w:t>/Евтим Костадинов/</w:t>
      </w:r>
    </w:p>
    <w:sectPr w:rsidR="00DB249F" w:rsidRPr="0047762B" w:rsidSect="00505F26">
      <w:foot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2E" w:rsidRDefault="00E7482E" w:rsidP="00575E9D">
      <w:pPr>
        <w:spacing w:after="0" w:line="240" w:lineRule="auto"/>
      </w:pPr>
      <w:r>
        <w:separator/>
      </w:r>
    </w:p>
  </w:endnote>
  <w:endnote w:type="continuationSeparator" w:id="0">
    <w:p w:rsidR="00E7482E" w:rsidRDefault="00E7482E" w:rsidP="005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AE" w:rsidRDefault="0033138E">
    <w:pPr>
      <w:pStyle w:val="Footer"/>
      <w:jc w:val="right"/>
    </w:pPr>
    <w:fldSimple w:instr=" PAGE   \* MERGEFORMAT ">
      <w:r w:rsidR="00DE2B0E">
        <w:rPr>
          <w:noProof/>
        </w:rPr>
        <w:t>3</w:t>
      </w:r>
    </w:fldSimple>
  </w:p>
  <w:p w:rsidR="004F06AE" w:rsidRDefault="004F0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2E" w:rsidRDefault="00E7482E" w:rsidP="00575E9D">
      <w:pPr>
        <w:spacing w:after="0" w:line="240" w:lineRule="auto"/>
      </w:pPr>
      <w:r>
        <w:separator/>
      </w:r>
    </w:p>
  </w:footnote>
  <w:footnote w:type="continuationSeparator" w:id="0">
    <w:p w:rsidR="00E7482E" w:rsidRDefault="00E7482E" w:rsidP="0057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DCA"/>
    <w:multiLevelType w:val="hybridMultilevel"/>
    <w:tmpl w:val="FB7674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51E0"/>
    <w:multiLevelType w:val="hybridMultilevel"/>
    <w:tmpl w:val="CA70DF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20BF"/>
    <w:multiLevelType w:val="hybridMultilevel"/>
    <w:tmpl w:val="DCE49C5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5CD7"/>
    <w:multiLevelType w:val="hybridMultilevel"/>
    <w:tmpl w:val="BA4EB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983"/>
    <w:multiLevelType w:val="hybridMultilevel"/>
    <w:tmpl w:val="ECF65C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6668C"/>
    <w:multiLevelType w:val="hybridMultilevel"/>
    <w:tmpl w:val="88825F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665E0"/>
    <w:multiLevelType w:val="hybridMultilevel"/>
    <w:tmpl w:val="A78C45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B6124"/>
    <w:multiLevelType w:val="hybridMultilevel"/>
    <w:tmpl w:val="D26AAC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9632A"/>
    <w:multiLevelType w:val="hybridMultilevel"/>
    <w:tmpl w:val="E5B60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E2671"/>
    <w:multiLevelType w:val="hybridMultilevel"/>
    <w:tmpl w:val="E320EA8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00A4B"/>
    <w:multiLevelType w:val="hybridMultilevel"/>
    <w:tmpl w:val="58948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B000E"/>
    <w:multiLevelType w:val="hybridMultilevel"/>
    <w:tmpl w:val="986A93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36394"/>
    <w:multiLevelType w:val="hybridMultilevel"/>
    <w:tmpl w:val="5EDC816C"/>
    <w:lvl w:ilvl="0" w:tplc="741E3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060ED9"/>
    <w:multiLevelType w:val="hybridMultilevel"/>
    <w:tmpl w:val="3F003E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31ED2"/>
    <w:multiLevelType w:val="hybridMultilevel"/>
    <w:tmpl w:val="EC68D15E"/>
    <w:lvl w:ilvl="0" w:tplc="8F90070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05A"/>
    <w:multiLevelType w:val="hybridMultilevel"/>
    <w:tmpl w:val="F7647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71E0"/>
    <w:multiLevelType w:val="hybridMultilevel"/>
    <w:tmpl w:val="FD1CA9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D24B5"/>
    <w:multiLevelType w:val="hybridMultilevel"/>
    <w:tmpl w:val="B4E684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05089"/>
    <w:multiLevelType w:val="hybridMultilevel"/>
    <w:tmpl w:val="B154778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5B3F86"/>
    <w:multiLevelType w:val="hybridMultilevel"/>
    <w:tmpl w:val="8CC851CE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C5646D1"/>
    <w:multiLevelType w:val="hybridMultilevel"/>
    <w:tmpl w:val="4C68B984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DE21B1"/>
    <w:multiLevelType w:val="hybridMultilevel"/>
    <w:tmpl w:val="E0DCF3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B47AC"/>
    <w:multiLevelType w:val="hybridMultilevel"/>
    <w:tmpl w:val="B3181992"/>
    <w:lvl w:ilvl="0" w:tplc="69AC8C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32326"/>
    <w:multiLevelType w:val="hybridMultilevel"/>
    <w:tmpl w:val="6DCCB6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E7A09"/>
    <w:multiLevelType w:val="hybridMultilevel"/>
    <w:tmpl w:val="86B89FC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40874"/>
    <w:multiLevelType w:val="hybridMultilevel"/>
    <w:tmpl w:val="2780CA7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D547F"/>
    <w:multiLevelType w:val="hybridMultilevel"/>
    <w:tmpl w:val="0242F4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F3572"/>
    <w:multiLevelType w:val="hybridMultilevel"/>
    <w:tmpl w:val="19BCA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81E06"/>
    <w:multiLevelType w:val="hybridMultilevel"/>
    <w:tmpl w:val="051AEFF8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3354236"/>
    <w:multiLevelType w:val="hybridMultilevel"/>
    <w:tmpl w:val="851E31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351D3"/>
    <w:multiLevelType w:val="hybridMultilevel"/>
    <w:tmpl w:val="A99E97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65848"/>
    <w:multiLevelType w:val="hybridMultilevel"/>
    <w:tmpl w:val="1B6E9C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E75F9"/>
    <w:multiLevelType w:val="hybridMultilevel"/>
    <w:tmpl w:val="9E26C1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755E0"/>
    <w:multiLevelType w:val="hybridMultilevel"/>
    <w:tmpl w:val="F46ED40C"/>
    <w:lvl w:ilvl="0" w:tplc="853CC6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E6EF1"/>
    <w:multiLevelType w:val="hybridMultilevel"/>
    <w:tmpl w:val="71B496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F84934"/>
    <w:multiLevelType w:val="hybridMultilevel"/>
    <w:tmpl w:val="311C60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0"/>
  </w:num>
  <w:num w:numId="11">
    <w:abstractNumId w:val="31"/>
  </w:num>
  <w:num w:numId="12">
    <w:abstractNumId w:val="12"/>
  </w:num>
  <w:num w:numId="13">
    <w:abstractNumId w:val="7"/>
  </w:num>
  <w:num w:numId="14">
    <w:abstractNumId w:val="17"/>
  </w:num>
  <w:num w:numId="15">
    <w:abstractNumId w:val="18"/>
  </w:num>
  <w:num w:numId="16">
    <w:abstractNumId w:val="1"/>
  </w:num>
  <w:num w:numId="17">
    <w:abstractNumId w:val="28"/>
  </w:num>
  <w:num w:numId="18">
    <w:abstractNumId w:val="19"/>
  </w:num>
  <w:num w:numId="19">
    <w:abstractNumId w:val="26"/>
  </w:num>
  <w:num w:numId="20">
    <w:abstractNumId w:val="2"/>
  </w:num>
  <w:num w:numId="21">
    <w:abstractNumId w:val="21"/>
  </w:num>
  <w:num w:numId="22">
    <w:abstractNumId w:val="25"/>
  </w:num>
  <w:num w:numId="23">
    <w:abstractNumId w:val="22"/>
  </w:num>
  <w:num w:numId="24">
    <w:abstractNumId w:val="9"/>
  </w:num>
  <w:num w:numId="25">
    <w:abstractNumId w:val="27"/>
  </w:num>
  <w:num w:numId="26">
    <w:abstractNumId w:val="32"/>
  </w:num>
  <w:num w:numId="27">
    <w:abstractNumId w:val="35"/>
  </w:num>
  <w:num w:numId="28">
    <w:abstractNumId w:val="15"/>
  </w:num>
  <w:num w:numId="29">
    <w:abstractNumId w:val="11"/>
  </w:num>
  <w:num w:numId="30">
    <w:abstractNumId w:val="33"/>
  </w:num>
  <w:num w:numId="31">
    <w:abstractNumId w:val="3"/>
  </w:num>
  <w:num w:numId="32">
    <w:abstractNumId w:val="23"/>
  </w:num>
  <w:num w:numId="33">
    <w:abstractNumId w:val="29"/>
  </w:num>
  <w:num w:numId="34">
    <w:abstractNumId w:val="4"/>
  </w:num>
  <w:num w:numId="35">
    <w:abstractNumId w:val="24"/>
  </w:num>
  <w:num w:numId="36">
    <w:abstractNumId w:val="16"/>
  </w:num>
  <w:num w:numId="37">
    <w:abstractNumId w:val="8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5F"/>
    <w:rsid w:val="00000BB5"/>
    <w:rsid w:val="0000221E"/>
    <w:rsid w:val="00014A70"/>
    <w:rsid w:val="00015028"/>
    <w:rsid w:val="00015AE9"/>
    <w:rsid w:val="00015D90"/>
    <w:rsid w:val="00016738"/>
    <w:rsid w:val="00016A25"/>
    <w:rsid w:val="00020525"/>
    <w:rsid w:val="00021ABB"/>
    <w:rsid w:val="00021CB9"/>
    <w:rsid w:val="00022E16"/>
    <w:rsid w:val="00026308"/>
    <w:rsid w:val="00035DE3"/>
    <w:rsid w:val="000532B6"/>
    <w:rsid w:val="00056BD8"/>
    <w:rsid w:val="000743D8"/>
    <w:rsid w:val="00074D69"/>
    <w:rsid w:val="00081DB3"/>
    <w:rsid w:val="00085393"/>
    <w:rsid w:val="0008640B"/>
    <w:rsid w:val="00087432"/>
    <w:rsid w:val="00091186"/>
    <w:rsid w:val="00092373"/>
    <w:rsid w:val="0009369F"/>
    <w:rsid w:val="000952AE"/>
    <w:rsid w:val="00096156"/>
    <w:rsid w:val="000A04D8"/>
    <w:rsid w:val="000A7963"/>
    <w:rsid w:val="000B31F1"/>
    <w:rsid w:val="000B4AD2"/>
    <w:rsid w:val="000B6C8A"/>
    <w:rsid w:val="000D1407"/>
    <w:rsid w:val="000D24FB"/>
    <w:rsid w:val="000D2C58"/>
    <w:rsid w:val="000D690D"/>
    <w:rsid w:val="000E08D3"/>
    <w:rsid w:val="000E265A"/>
    <w:rsid w:val="000E2F11"/>
    <w:rsid w:val="000E5550"/>
    <w:rsid w:val="000E556C"/>
    <w:rsid w:val="000F00F5"/>
    <w:rsid w:val="000F241B"/>
    <w:rsid w:val="000F3845"/>
    <w:rsid w:val="000F3D3B"/>
    <w:rsid w:val="000F47FB"/>
    <w:rsid w:val="000F4957"/>
    <w:rsid w:val="001004EA"/>
    <w:rsid w:val="0010074B"/>
    <w:rsid w:val="0010502A"/>
    <w:rsid w:val="00107983"/>
    <w:rsid w:val="00110E30"/>
    <w:rsid w:val="00113E4D"/>
    <w:rsid w:val="00130069"/>
    <w:rsid w:val="001309A9"/>
    <w:rsid w:val="00131F6B"/>
    <w:rsid w:val="001332C7"/>
    <w:rsid w:val="00133BE9"/>
    <w:rsid w:val="00134B71"/>
    <w:rsid w:val="001354F9"/>
    <w:rsid w:val="001426CC"/>
    <w:rsid w:val="00144F95"/>
    <w:rsid w:val="0014634C"/>
    <w:rsid w:val="00160273"/>
    <w:rsid w:val="00172732"/>
    <w:rsid w:val="00176CB7"/>
    <w:rsid w:val="0017777C"/>
    <w:rsid w:val="00183ABF"/>
    <w:rsid w:val="00193427"/>
    <w:rsid w:val="00194B53"/>
    <w:rsid w:val="00196886"/>
    <w:rsid w:val="0019724D"/>
    <w:rsid w:val="001A4CB0"/>
    <w:rsid w:val="001B26AB"/>
    <w:rsid w:val="001B39FE"/>
    <w:rsid w:val="001C0FF8"/>
    <w:rsid w:val="001C573F"/>
    <w:rsid w:val="001C73E9"/>
    <w:rsid w:val="001D0FC1"/>
    <w:rsid w:val="001D4847"/>
    <w:rsid w:val="001E7344"/>
    <w:rsid w:val="001E7410"/>
    <w:rsid w:val="001F3081"/>
    <w:rsid w:val="001F3D08"/>
    <w:rsid w:val="0020363B"/>
    <w:rsid w:val="00205EBE"/>
    <w:rsid w:val="00210591"/>
    <w:rsid w:val="0021202A"/>
    <w:rsid w:val="00212367"/>
    <w:rsid w:val="00215113"/>
    <w:rsid w:val="002157B2"/>
    <w:rsid w:val="0021707A"/>
    <w:rsid w:val="00224785"/>
    <w:rsid w:val="00225E55"/>
    <w:rsid w:val="00230CBA"/>
    <w:rsid w:val="00233B91"/>
    <w:rsid w:val="002349B7"/>
    <w:rsid w:val="00241A82"/>
    <w:rsid w:val="00241ACB"/>
    <w:rsid w:val="002432A4"/>
    <w:rsid w:val="00245BAD"/>
    <w:rsid w:val="00246690"/>
    <w:rsid w:val="00246693"/>
    <w:rsid w:val="002511C7"/>
    <w:rsid w:val="0026501C"/>
    <w:rsid w:val="0027005F"/>
    <w:rsid w:val="00270FB8"/>
    <w:rsid w:val="00272078"/>
    <w:rsid w:val="00274508"/>
    <w:rsid w:val="00275B77"/>
    <w:rsid w:val="0028528D"/>
    <w:rsid w:val="0029078F"/>
    <w:rsid w:val="00293C5A"/>
    <w:rsid w:val="002A3518"/>
    <w:rsid w:val="002A5D7B"/>
    <w:rsid w:val="002B3075"/>
    <w:rsid w:val="002B6586"/>
    <w:rsid w:val="002B705E"/>
    <w:rsid w:val="002C40CD"/>
    <w:rsid w:val="002D0246"/>
    <w:rsid w:val="002D05B2"/>
    <w:rsid w:val="002D40A7"/>
    <w:rsid w:val="002E15BF"/>
    <w:rsid w:val="002E1BBF"/>
    <w:rsid w:val="002E2BF3"/>
    <w:rsid w:val="002E3463"/>
    <w:rsid w:val="002E78FB"/>
    <w:rsid w:val="002F5BA1"/>
    <w:rsid w:val="002F74DC"/>
    <w:rsid w:val="00312A9B"/>
    <w:rsid w:val="00315325"/>
    <w:rsid w:val="0031654C"/>
    <w:rsid w:val="0032419B"/>
    <w:rsid w:val="0033138E"/>
    <w:rsid w:val="0033151E"/>
    <w:rsid w:val="00332018"/>
    <w:rsid w:val="00337DE4"/>
    <w:rsid w:val="003450EC"/>
    <w:rsid w:val="00346044"/>
    <w:rsid w:val="00352683"/>
    <w:rsid w:val="00357828"/>
    <w:rsid w:val="00360163"/>
    <w:rsid w:val="00360897"/>
    <w:rsid w:val="00365842"/>
    <w:rsid w:val="003703C9"/>
    <w:rsid w:val="0037136F"/>
    <w:rsid w:val="00372BE2"/>
    <w:rsid w:val="00373D5E"/>
    <w:rsid w:val="003756E0"/>
    <w:rsid w:val="00375E4E"/>
    <w:rsid w:val="00390277"/>
    <w:rsid w:val="003924AF"/>
    <w:rsid w:val="003949F8"/>
    <w:rsid w:val="00396329"/>
    <w:rsid w:val="003B01BF"/>
    <w:rsid w:val="003B48DA"/>
    <w:rsid w:val="003B4B08"/>
    <w:rsid w:val="003B5E99"/>
    <w:rsid w:val="003C27C3"/>
    <w:rsid w:val="003C6872"/>
    <w:rsid w:val="003D4987"/>
    <w:rsid w:val="003E398C"/>
    <w:rsid w:val="003F4375"/>
    <w:rsid w:val="004012B0"/>
    <w:rsid w:val="004049D9"/>
    <w:rsid w:val="0040605A"/>
    <w:rsid w:val="00406116"/>
    <w:rsid w:val="004155B5"/>
    <w:rsid w:val="0042383A"/>
    <w:rsid w:val="0042511C"/>
    <w:rsid w:val="00425F40"/>
    <w:rsid w:val="00435C4F"/>
    <w:rsid w:val="00437A22"/>
    <w:rsid w:val="0044138A"/>
    <w:rsid w:val="0044228B"/>
    <w:rsid w:val="004457AC"/>
    <w:rsid w:val="004501D6"/>
    <w:rsid w:val="00456FE0"/>
    <w:rsid w:val="004602E8"/>
    <w:rsid w:val="004619D2"/>
    <w:rsid w:val="00466BEC"/>
    <w:rsid w:val="00466CC7"/>
    <w:rsid w:val="00467834"/>
    <w:rsid w:val="00470AA2"/>
    <w:rsid w:val="0047762B"/>
    <w:rsid w:val="00477F06"/>
    <w:rsid w:val="00482DD5"/>
    <w:rsid w:val="004859FE"/>
    <w:rsid w:val="00486E11"/>
    <w:rsid w:val="004955E2"/>
    <w:rsid w:val="0049626C"/>
    <w:rsid w:val="004A36A9"/>
    <w:rsid w:val="004B0F61"/>
    <w:rsid w:val="004B31A4"/>
    <w:rsid w:val="004B4518"/>
    <w:rsid w:val="004B5823"/>
    <w:rsid w:val="004C008E"/>
    <w:rsid w:val="004C06DF"/>
    <w:rsid w:val="004C3951"/>
    <w:rsid w:val="004C4780"/>
    <w:rsid w:val="004C5DF5"/>
    <w:rsid w:val="004D3595"/>
    <w:rsid w:val="004D6DA1"/>
    <w:rsid w:val="004E1501"/>
    <w:rsid w:val="004E3B75"/>
    <w:rsid w:val="004E6BEC"/>
    <w:rsid w:val="004E6E52"/>
    <w:rsid w:val="004F06AE"/>
    <w:rsid w:val="004F0E03"/>
    <w:rsid w:val="004F13E1"/>
    <w:rsid w:val="004F223F"/>
    <w:rsid w:val="004F3C21"/>
    <w:rsid w:val="0050029A"/>
    <w:rsid w:val="00501405"/>
    <w:rsid w:val="00502C5B"/>
    <w:rsid w:val="00503BF3"/>
    <w:rsid w:val="00504885"/>
    <w:rsid w:val="005048C4"/>
    <w:rsid w:val="00504E4B"/>
    <w:rsid w:val="00504F30"/>
    <w:rsid w:val="00505F26"/>
    <w:rsid w:val="00512A04"/>
    <w:rsid w:val="005132B8"/>
    <w:rsid w:val="00517A0B"/>
    <w:rsid w:val="00522AF0"/>
    <w:rsid w:val="005260C9"/>
    <w:rsid w:val="00533252"/>
    <w:rsid w:val="00541C3D"/>
    <w:rsid w:val="0054504D"/>
    <w:rsid w:val="00550BBF"/>
    <w:rsid w:val="005520BC"/>
    <w:rsid w:val="00552DEC"/>
    <w:rsid w:val="005568C6"/>
    <w:rsid w:val="00560616"/>
    <w:rsid w:val="00561312"/>
    <w:rsid w:val="005638A0"/>
    <w:rsid w:val="00571A8C"/>
    <w:rsid w:val="00573A0A"/>
    <w:rsid w:val="00573C23"/>
    <w:rsid w:val="00575E9D"/>
    <w:rsid w:val="00582617"/>
    <w:rsid w:val="005827DB"/>
    <w:rsid w:val="00583F94"/>
    <w:rsid w:val="00584414"/>
    <w:rsid w:val="00587BA1"/>
    <w:rsid w:val="00593766"/>
    <w:rsid w:val="005958C3"/>
    <w:rsid w:val="00595BA4"/>
    <w:rsid w:val="00596BBF"/>
    <w:rsid w:val="005A0317"/>
    <w:rsid w:val="005A0608"/>
    <w:rsid w:val="005A1AA0"/>
    <w:rsid w:val="005A1D88"/>
    <w:rsid w:val="005A662E"/>
    <w:rsid w:val="005A768A"/>
    <w:rsid w:val="005B1B14"/>
    <w:rsid w:val="005C0C4D"/>
    <w:rsid w:val="005C44B7"/>
    <w:rsid w:val="005D0E56"/>
    <w:rsid w:val="005D0FE8"/>
    <w:rsid w:val="005D14F8"/>
    <w:rsid w:val="005D61B2"/>
    <w:rsid w:val="005D62C7"/>
    <w:rsid w:val="005D7E64"/>
    <w:rsid w:val="005E3917"/>
    <w:rsid w:val="005E3A80"/>
    <w:rsid w:val="005E4FE4"/>
    <w:rsid w:val="005E7F94"/>
    <w:rsid w:val="005F2889"/>
    <w:rsid w:val="005F3835"/>
    <w:rsid w:val="005F6EA0"/>
    <w:rsid w:val="00600D02"/>
    <w:rsid w:val="00602460"/>
    <w:rsid w:val="00602C9C"/>
    <w:rsid w:val="00606BBB"/>
    <w:rsid w:val="006104AD"/>
    <w:rsid w:val="00612B09"/>
    <w:rsid w:val="006323A7"/>
    <w:rsid w:val="006339B2"/>
    <w:rsid w:val="00634235"/>
    <w:rsid w:val="00643F56"/>
    <w:rsid w:val="00645AB0"/>
    <w:rsid w:val="00646F80"/>
    <w:rsid w:val="0064712C"/>
    <w:rsid w:val="00661383"/>
    <w:rsid w:val="006623AA"/>
    <w:rsid w:val="006635B9"/>
    <w:rsid w:val="006666D0"/>
    <w:rsid w:val="006707BB"/>
    <w:rsid w:val="0067393D"/>
    <w:rsid w:val="006740C7"/>
    <w:rsid w:val="00674A6B"/>
    <w:rsid w:val="00681359"/>
    <w:rsid w:val="0068599B"/>
    <w:rsid w:val="00687708"/>
    <w:rsid w:val="00687776"/>
    <w:rsid w:val="006938D0"/>
    <w:rsid w:val="00693AC7"/>
    <w:rsid w:val="006A0180"/>
    <w:rsid w:val="006A5CFA"/>
    <w:rsid w:val="006A7448"/>
    <w:rsid w:val="006A7B28"/>
    <w:rsid w:val="006B017B"/>
    <w:rsid w:val="006B39B0"/>
    <w:rsid w:val="006C08CA"/>
    <w:rsid w:val="006C33B3"/>
    <w:rsid w:val="006C5320"/>
    <w:rsid w:val="006C5F5D"/>
    <w:rsid w:val="006C76D5"/>
    <w:rsid w:val="006D1A93"/>
    <w:rsid w:val="006D38FB"/>
    <w:rsid w:val="006D3E10"/>
    <w:rsid w:val="006D61B7"/>
    <w:rsid w:val="006E44F4"/>
    <w:rsid w:val="006F3DC9"/>
    <w:rsid w:val="006F7F06"/>
    <w:rsid w:val="007014AC"/>
    <w:rsid w:val="00702DD6"/>
    <w:rsid w:val="007042DE"/>
    <w:rsid w:val="00705160"/>
    <w:rsid w:val="00710E41"/>
    <w:rsid w:val="0072432A"/>
    <w:rsid w:val="007279A1"/>
    <w:rsid w:val="00727BE6"/>
    <w:rsid w:val="007433E4"/>
    <w:rsid w:val="007437D1"/>
    <w:rsid w:val="007447F8"/>
    <w:rsid w:val="007557E1"/>
    <w:rsid w:val="00765908"/>
    <w:rsid w:val="007716AE"/>
    <w:rsid w:val="00772107"/>
    <w:rsid w:val="007728DF"/>
    <w:rsid w:val="00773F4E"/>
    <w:rsid w:val="00774DA6"/>
    <w:rsid w:val="007765E1"/>
    <w:rsid w:val="00777C12"/>
    <w:rsid w:val="00785F68"/>
    <w:rsid w:val="00792BEE"/>
    <w:rsid w:val="00796CA7"/>
    <w:rsid w:val="0079784A"/>
    <w:rsid w:val="007A02F1"/>
    <w:rsid w:val="007A44B5"/>
    <w:rsid w:val="007A5C1A"/>
    <w:rsid w:val="007A7691"/>
    <w:rsid w:val="007A7D07"/>
    <w:rsid w:val="007B016B"/>
    <w:rsid w:val="007C212B"/>
    <w:rsid w:val="007C228A"/>
    <w:rsid w:val="007C2B24"/>
    <w:rsid w:val="007D1B35"/>
    <w:rsid w:val="007D62F2"/>
    <w:rsid w:val="007D7CE2"/>
    <w:rsid w:val="007E4293"/>
    <w:rsid w:val="007E78EC"/>
    <w:rsid w:val="007F043E"/>
    <w:rsid w:val="007F0F13"/>
    <w:rsid w:val="007F46D3"/>
    <w:rsid w:val="007F4809"/>
    <w:rsid w:val="007F71B1"/>
    <w:rsid w:val="007F77CB"/>
    <w:rsid w:val="0080158E"/>
    <w:rsid w:val="008022DC"/>
    <w:rsid w:val="0080442A"/>
    <w:rsid w:val="00814BAE"/>
    <w:rsid w:val="00816080"/>
    <w:rsid w:val="00816C80"/>
    <w:rsid w:val="00817691"/>
    <w:rsid w:val="00822B4B"/>
    <w:rsid w:val="00827C20"/>
    <w:rsid w:val="008316E9"/>
    <w:rsid w:val="008318E1"/>
    <w:rsid w:val="00832754"/>
    <w:rsid w:val="00832D4E"/>
    <w:rsid w:val="00834A80"/>
    <w:rsid w:val="00836376"/>
    <w:rsid w:val="0084225D"/>
    <w:rsid w:val="0084372A"/>
    <w:rsid w:val="008479CC"/>
    <w:rsid w:val="008510FB"/>
    <w:rsid w:val="0085468F"/>
    <w:rsid w:val="0085766B"/>
    <w:rsid w:val="0086700A"/>
    <w:rsid w:val="0086735C"/>
    <w:rsid w:val="00867DDF"/>
    <w:rsid w:val="008709D6"/>
    <w:rsid w:val="00875501"/>
    <w:rsid w:val="008762F0"/>
    <w:rsid w:val="0087657F"/>
    <w:rsid w:val="008806CA"/>
    <w:rsid w:val="00880A82"/>
    <w:rsid w:val="00881E3C"/>
    <w:rsid w:val="0088666A"/>
    <w:rsid w:val="008909C9"/>
    <w:rsid w:val="00890A7E"/>
    <w:rsid w:val="00892859"/>
    <w:rsid w:val="008A372F"/>
    <w:rsid w:val="008A3DD9"/>
    <w:rsid w:val="008A473C"/>
    <w:rsid w:val="008A7FDE"/>
    <w:rsid w:val="008B5A6B"/>
    <w:rsid w:val="008B71ED"/>
    <w:rsid w:val="008C3C78"/>
    <w:rsid w:val="008D1908"/>
    <w:rsid w:val="008D6E1C"/>
    <w:rsid w:val="008D784F"/>
    <w:rsid w:val="008E2656"/>
    <w:rsid w:val="008E4204"/>
    <w:rsid w:val="008E56CF"/>
    <w:rsid w:val="008E574E"/>
    <w:rsid w:val="008F1E13"/>
    <w:rsid w:val="008F4886"/>
    <w:rsid w:val="008F4995"/>
    <w:rsid w:val="008F6068"/>
    <w:rsid w:val="00902145"/>
    <w:rsid w:val="009031D9"/>
    <w:rsid w:val="0090643E"/>
    <w:rsid w:val="0091222A"/>
    <w:rsid w:val="00912B5B"/>
    <w:rsid w:val="0092168B"/>
    <w:rsid w:val="00923135"/>
    <w:rsid w:val="009276F5"/>
    <w:rsid w:val="0093626E"/>
    <w:rsid w:val="00942908"/>
    <w:rsid w:val="00945E14"/>
    <w:rsid w:val="0094688B"/>
    <w:rsid w:val="00950E41"/>
    <w:rsid w:val="009511C9"/>
    <w:rsid w:val="00954922"/>
    <w:rsid w:val="009549ED"/>
    <w:rsid w:val="0095683A"/>
    <w:rsid w:val="009618B3"/>
    <w:rsid w:val="00963307"/>
    <w:rsid w:val="009634F1"/>
    <w:rsid w:val="00966932"/>
    <w:rsid w:val="0097300B"/>
    <w:rsid w:val="00973E6D"/>
    <w:rsid w:val="00975990"/>
    <w:rsid w:val="00975BF3"/>
    <w:rsid w:val="00977FB7"/>
    <w:rsid w:val="00983D46"/>
    <w:rsid w:val="00984AD8"/>
    <w:rsid w:val="00985AA1"/>
    <w:rsid w:val="00985B08"/>
    <w:rsid w:val="009868B9"/>
    <w:rsid w:val="00990322"/>
    <w:rsid w:val="00991956"/>
    <w:rsid w:val="009947CC"/>
    <w:rsid w:val="009A0564"/>
    <w:rsid w:val="009B04FA"/>
    <w:rsid w:val="009C24ED"/>
    <w:rsid w:val="009C3C4D"/>
    <w:rsid w:val="009C4006"/>
    <w:rsid w:val="009C42E4"/>
    <w:rsid w:val="009C7644"/>
    <w:rsid w:val="009D0424"/>
    <w:rsid w:val="009D066D"/>
    <w:rsid w:val="009D0FF5"/>
    <w:rsid w:val="009D2AD2"/>
    <w:rsid w:val="009D2F0B"/>
    <w:rsid w:val="009D55F9"/>
    <w:rsid w:val="009D57F6"/>
    <w:rsid w:val="009E14A3"/>
    <w:rsid w:val="009E365A"/>
    <w:rsid w:val="009E636A"/>
    <w:rsid w:val="009F236F"/>
    <w:rsid w:val="009F32AB"/>
    <w:rsid w:val="009F5764"/>
    <w:rsid w:val="00A018C4"/>
    <w:rsid w:val="00A032C0"/>
    <w:rsid w:val="00A046D3"/>
    <w:rsid w:val="00A04981"/>
    <w:rsid w:val="00A054D0"/>
    <w:rsid w:val="00A05BF6"/>
    <w:rsid w:val="00A066B4"/>
    <w:rsid w:val="00A07C8A"/>
    <w:rsid w:val="00A12B7B"/>
    <w:rsid w:val="00A2018C"/>
    <w:rsid w:val="00A26E10"/>
    <w:rsid w:val="00A271F7"/>
    <w:rsid w:val="00A309B5"/>
    <w:rsid w:val="00A4291D"/>
    <w:rsid w:val="00A43219"/>
    <w:rsid w:val="00A457CA"/>
    <w:rsid w:val="00A46788"/>
    <w:rsid w:val="00A4736F"/>
    <w:rsid w:val="00A51532"/>
    <w:rsid w:val="00A516B7"/>
    <w:rsid w:val="00A53270"/>
    <w:rsid w:val="00A53C74"/>
    <w:rsid w:val="00A57C77"/>
    <w:rsid w:val="00A66F8E"/>
    <w:rsid w:val="00A75FE0"/>
    <w:rsid w:val="00A81CE8"/>
    <w:rsid w:val="00A82486"/>
    <w:rsid w:val="00A83006"/>
    <w:rsid w:val="00A9109C"/>
    <w:rsid w:val="00AA035C"/>
    <w:rsid w:val="00AA0853"/>
    <w:rsid w:val="00AA0D86"/>
    <w:rsid w:val="00AA2875"/>
    <w:rsid w:val="00AB05F2"/>
    <w:rsid w:val="00AB2FA2"/>
    <w:rsid w:val="00AB3ED8"/>
    <w:rsid w:val="00AC6258"/>
    <w:rsid w:val="00AC6FC7"/>
    <w:rsid w:val="00AD32D0"/>
    <w:rsid w:val="00AD6E52"/>
    <w:rsid w:val="00AE08D6"/>
    <w:rsid w:val="00AE35C6"/>
    <w:rsid w:val="00AE47E2"/>
    <w:rsid w:val="00AE542F"/>
    <w:rsid w:val="00AF5CCE"/>
    <w:rsid w:val="00B06ACB"/>
    <w:rsid w:val="00B06DF5"/>
    <w:rsid w:val="00B11CA9"/>
    <w:rsid w:val="00B215D1"/>
    <w:rsid w:val="00B447AC"/>
    <w:rsid w:val="00B46789"/>
    <w:rsid w:val="00B54CC2"/>
    <w:rsid w:val="00B62AE7"/>
    <w:rsid w:val="00B6464C"/>
    <w:rsid w:val="00B65C51"/>
    <w:rsid w:val="00B67CA2"/>
    <w:rsid w:val="00B67FB5"/>
    <w:rsid w:val="00B7306F"/>
    <w:rsid w:val="00B75C69"/>
    <w:rsid w:val="00B86228"/>
    <w:rsid w:val="00B93F8A"/>
    <w:rsid w:val="00B958A0"/>
    <w:rsid w:val="00B95D50"/>
    <w:rsid w:val="00B974C8"/>
    <w:rsid w:val="00BA2DD6"/>
    <w:rsid w:val="00BB0A3D"/>
    <w:rsid w:val="00BB1284"/>
    <w:rsid w:val="00BB1346"/>
    <w:rsid w:val="00BB5F29"/>
    <w:rsid w:val="00BB7C55"/>
    <w:rsid w:val="00BC7736"/>
    <w:rsid w:val="00BD1974"/>
    <w:rsid w:val="00BD4023"/>
    <w:rsid w:val="00BD6295"/>
    <w:rsid w:val="00BE0E04"/>
    <w:rsid w:val="00BE4375"/>
    <w:rsid w:val="00BE656B"/>
    <w:rsid w:val="00BE6D37"/>
    <w:rsid w:val="00BE7389"/>
    <w:rsid w:val="00BF28C6"/>
    <w:rsid w:val="00BF3F1A"/>
    <w:rsid w:val="00C06F5B"/>
    <w:rsid w:val="00C14035"/>
    <w:rsid w:val="00C17690"/>
    <w:rsid w:val="00C17E4B"/>
    <w:rsid w:val="00C2007C"/>
    <w:rsid w:val="00C204E6"/>
    <w:rsid w:val="00C2685D"/>
    <w:rsid w:val="00C30CA1"/>
    <w:rsid w:val="00C350C8"/>
    <w:rsid w:val="00C36755"/>
    <w:rsid w:val="00C37EB3"/>
    <w:rsid w:val="00C47EDC"/>
    <w:rsid w:val="00C502B2"/>
    <w:rsid w:val="00C52814"/>
    <w:rsid w:val="00C642EB"/>
    <w:rsid w:val="00C7151E"/>
    <w:rsid w:val="00C74DE6"/>
    <w:rsid w:val="00C75522"/>
    <w:rsid w:val="00C75FE7"/>
    <w:rsid w:val="00C838A9"/>
    <w:rsid w:val="00C84130"/>
    <w:rsid w:val="00C85B5A"/>
    <w:rsid w:val="00C951BB"/>
    <w:rsid w:val="00C9695C"/>
    <w:rsid w:val="00CA035F"/>
    <w:rsid w:val="00CA4F37"/>
    <w:rsid w:val="00CA782A"/>
    <w:rsid w:val="00CA79D0"/>
    <w:rsid w:val="00CB1FC1"/>
    <w:rsid w:val="00CC1A37"/>
    <w:rsid w:val="00CC320C"/>
    <w:rsid w:val="00CC6903"/>
    <w:rsid w:val="00CC708F"/>
    <w:rsid w:val="00CC77B5"/>
    <w:rsid w:val="00CC7DA6"/>
    <w:rsid w:val="00CD6BD3"/>
    <w:rsid w:val="00CE6B85"/>
    <w:rsid w:val="00CF4504"/>
    <w:rsid w:val="00CF7367"/>
    <w:rsid w:val="00CF7970"/>
    <w:rsid w:val="00CF7D73"/>
    <w:rsid w:val="00D071D5"/>
    <w:rsid w:val="00D1164C"/>
    <w:rsid w:val="00D136B5"/>
    <w:rsid w:val="00D14C68"/>
    <w:rsid w:val="00D228A7"/>
    <w:rsid w:val="00D23529"/>
    <w:rsid w:val="00D2480E"/>
    <w:rsid w:val="00D25B39"/>
    <w:rsid w:val="00D26E7F"/>
    <w:rsid w:val="00D279C2"/>
    <w:rsid w:val="00D3025C"/>
    <w:rsid w:val="00D36D6F"/>
    <w:rsid w:val="00D40546"/>
    <w:rsid w:val="00D4232B"/>
    <w:rsid w:val="00D42393"/>
    <w:rsid w:val="00D458B8"/>
    <w:rsid w:val="00D50FE3"/>
    <w:rsid w:val="00D517D8"/>
    <w:rsid w:val="00D606FF"/>
    <w:rsid w:val="00D61706"/>
    <w:rsid w:val="00D619D0"/>
    <w:rsid w:val="00D62C87"/>
    <w:rsid w:val="00D6317B"/>
    <w:rsid w:val="00D64DD4"/>
    <w:rsid w:val="00D72FAC"/>
    <w:rsid w:val="00D73A3A"/>
    <w:rsid w:val="00D73B13"/>
    <w:rsid w:val="00D7560A"/>
    <w:rsid w:val="00D765C5"/>
    <w:rsid w:val="00D77402"/>
    <w:rsid w:val="00D779D3"/>
    <w:rsid w:val="00D82816"/>
    <w:rsid w:val="00D82BCC"/>
    <w:rsid w:val="00D859DE"/>
    <w:rsid w:val="00D90E7C"/>
    <w:rsid w:val="00D910FA"/>
    <w:rsid w:val="00D94153"/>
    <w:rsid w:val="00DB249F"/>
    <w:rsid w:val="00DB31F5"/>
    <w:rsid w:val="00DB3E53"/>
    <w:rsid w:val="00DC65FA"/>
    <w:rsid w:val="00DC6A96"/>
    <w:rsid w:val="00DD0288"/>
    <w:rsid w:val="00DD6886"/>
    <w:rsid w:val="00DD6908"/>
    <w:rsid w:val="00DD7C7F"/>
    <w:rsid w:val="00DE2B0E"/>
    <w:rsid w:val="00DF02F9"/>
    <w:rsid w:val="00DF375A"/>
    <w:rsid w:val="00E023D1"/>
    <w:rsid w:val="00E052A5"/>
    <w:rsid w:val="00E05581"/>
    <w:rsid w:val="00E05987"/>
    <w:rsid w:val="00E0774D"/>
    <w:rsid w:val="00E10979"/>
    <w:rsid w:val="00E109DD"/>
    <w:rsid w:val="00E11974"/>
    <w:rsid w:val="00E13266"/>
    <w:rsid w:val="00E16042"/>
    <w:rsid w:val="00E169C7"/>
    <w:rsid w:val="00E211C9"/>
    <w:rsid w:val="00E2295A"/>
    <w:rsid w:val="00E26266"/>
    <w:rsid w:val="00E27388"/>
    <w:rsid w:val="00E32B9F"/>
    <w:rsid w:val="00E348FC"/>
    <w:rsid w:val="00E37DBE"/>
    <w:rsid w:val="00E42EDA"/>
    <w:rsid w:val="00E4418C"/>
    <w:rsid w:val="00E44E95"/>
    <w:rsid w:val="00E508B4"/>
    <w:rsid w:val="00E51D64"/>
    <w:rsid w:val="00E61FB0"/>
    <w:rsid w:val="00E71083"/>
    <w:rsid w:val="00E7144E"/>
    <w:rsid w:val="00E7482E"/>
    <w:rsid w:val="00E7486E"/>
    <w:rsid w:val="00E7584B"/>
    <w:rsid w:val="00E75A0F"/>
    <w:rsid w:val="00E75DF5"/>
    <w:rsid w:val="00E77767"/>
    <w:rsid w:val="00E803FC"/>
    <w:rsid w:val="00E8309F"/>
    <w:rsid w:val="00E83D11"/>
    <w:rsid w:val="00E87CBC"/>
    <w:rsid w:val="00E929F2"/>
    <w:rsid w:val="00E9477F"/>
    <w:rsid w:val="00E94D8A"/>
    <w:rsid w:val="00E95686"/>
    <w:rsid w:val="00E9644A"/>
    <w:rsid w:val="00EA3CB6"/>
    <w:rsid w:val="00EB2208"/>
    <w:rsid w:val="00EB3577"/>
    <w:rsid w:val="00EB495F"/>
    <w:rsid w:val="00EB736C"/>
    <w:rsid w:val="00EB75D7"/>
    <w:rsid w:val="00EC0E37"/>
    <w:rsid w:val="00EC3848"/>
    <w:rsid w:val="00EC65F9"/>
    <w:rsid w:val="00EC6A8A"/>
    <w:rsid w:val="00ED00D2"/>
    <w:rsid w:val="00ED0138"/>
    <w:rsid w:val="00ED4044"/>
    <w:rsid w:val="00EE0B2F"/>
    <w:rsid w:val="00EE16D3"/>
    <w:rsid w:val="00EE4A8A"/>
    <w:rsid w:val="00EE7E82"/>
    <w:rsid w:val="00EF23D6"/>
    <w:rsid w:val="00EF4540"/>
    <w:rsid w:val="00EF463F"/>
    <w:rsid w:val="00F01362"/>
    <w:rsid w:val="00F11BD9"/>
    <w:rsid w:val="00F15B9B"/>
    <w:rsid w:val="00F17547"/>
    <w:rsid w:val="00F20531"/>
    <w:rsid w:val="00F24636"/>
    <w:rsid w:val="00F26A28"/>
    <w:rsid w:val="00F30D0B"/>
    <w:rsid w:val="00F411D6"/>
    <w:rsid w:val="00F44FA9"/>
    <w:rsid w:val="00F503A2"/>
    <w:rsid w:val="00F5051E"/>
    <w:rsid w:val="00F50C75"/>
    <w:rsid w:val="00F56838"/>
    <w:rsid w:val="00F574E7"/>
    <w:rsid w:val="00F63935"/>
    <w:rsid w:val="00F63B2D"/>
    <w:rsid w:val="00F678EE"/>
    <w:rsid w:val="00F73924"/>
    <w:rsid w:val="00F73C75"/>
    <w:rsid w:val="00F77179"/>
    <w:rsid w:val="00F80C1A"/>
    <w:rsid w:val="00F82297"/>
    <w:rsid w:val="00F844D0"/>
    <w:rsid w:val="00F848F2"/>
    <w:rsid w:val="00F85085"/>
    <w:rsid w:val="00F90FD5"/>
    <w:rsid w:val="00FA1FF0"/>
    <w:rsid w:val="00FA2A7A"/>
    <w:rsid w:val="00FA3076"/>
    <w:rsid w:val="00FA52B1"/>
    <w:rsid w:val="00FB23DB"/>
    <w:rsid w:val="00FB465E"/>
    <w:rsid w:val="00FC26CB"/>
    <w:rsid w:val="00FC4F20"/>
    <w:rsid w:val="00FD2DDE"/>
    <w:rsid w:val="00FD32F5"/>
    <w:rsid w:val="00FD466D"/>
    <w:rsid w:val="00FD6F7D"/>
    <w:rsid w:val="00FE0BEB"/>
    <w:rsid w:val="00FE2A89"/>
    <w:rsid w:val="00FE33E9"/>
    <w:rsid w:val="00FE3776"/>
    <w:rsid w:val="00FF0250"/>
    <w:rsid w:val="00FF0857"/>
    <w:rsid w:val="00FF0E0B"/>
    <w:rsid w:val="00FF289A"/>
    <w:rsid w:val="00FF2E85"/>
    <w:rsid w:val="00FF5E1E"/>
    <w:rsid w:val="00FF6005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5F"/>
    <w:pPr>
      <w:ind w:left="720"/>
      <w:contextualSpacing/>
    </w:pPr>
  </w:style>
  <w:style w:type="paragraph" w:customStyle="1" w:styleId="Char">
    <w:name w:val="Char"/>
    <w:basedOn w:val="Normal"/>
    <w:semiHidden/>
    <w:rsid w:val="00F574E7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9D"/>
  </w:style>
  <w:style w:type="paragraph" w:styleId="Footer">
    <w:name w:val="footer"/>
    <w:basedOn w:val="Normal"/>
    <w:link w:val="Foot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9D"/>
  </w:style>
  <w:style w:type="paragraph" w:customStyle="1" w:styleId="Default">
    <w:name w:val="Default"/>
    <w:rsid w:val="001E74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1">
    <w:name w:val="Char1"/>
    <w:basedOn w:val="Normal"/>
    <w:semiHidden/>
    <w:rsid w:val="007A5C1A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70F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275B77"/>
    <w:rPr>
      <w:color w:val="0000FF"/>
      <w:u w:val="single"/>
    </w:rPr>
  </w:style>
  <w:style w:type="character" w:customStyle="1" w:styleId="FontStyle12">
    <w:name w:val="Font Style12"/>
    <w:rsid w:val="00BF3F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2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41F0-C2E3-4926-B61D-AA2D5BB5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a.guleva</dc:creator>
  <cp:lastModifiedBy>m.marinova</cp:lastModifiedBy>
  <cp:revision>4</cp:revision>
  <cp:lastPrinted>2023-12-12T10:24:00Z</cp:lastPrinted>
  <dcterms:created xsi:type="dcterms:W3CDTF">2023-12-12T10:25:00Z</dcterms:created>
  <dcterms:modified xsi:type="dcterms:W3CDTF">2023-12-18T12:18:00Z</dcterms:modified>
</cp:coreProperties>
</file>